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EA0E" w14:textId="77777777" w:rsidR="007353FC" w:rsidRPr="00A668A7" w:rsidRDefault="00185360">
      <w:pPr>
        <w:jc w:val="center"/>
        <w:rPr>
          <w:b/>
          <w:szCs w:val="22"/>
        </w:rPr>
      </w:pPr>
      <w:r w:rsidRPr="00A668A7">
        <w:rPr>
          <w:b/>
          <w:szCs w:val="22"/>
        </w:rPr>
        <w:t>Agricultural Experiment Station</w:t>
      </w:r>
    </w:p>
    <w:p w14:paraId="5571E4BD" w14:textId="77777777" w:rsidR="00A668A7" w:rsidRPr="00A668A7" w:rsidRDefault="00185360">
      <w:pPr>
        <w:jc w:val="center"/>
        <w:rPr>
          <w:b/>
          <w:szCs w:val="22"/>
        </w:rPr>
      </w:pPr>
      <w:r w:rsidRPr="00A668A7">
        <w:rPr>
          <w:b/>
          <w:szCs w:val="22"/>
        </w:rPr>
        <w:t>Colorado State</w:t>
      </w:r>
      <w:r w:rsidR="00A668A7" w:rsidRPr="00A668A7">
        <w:rPr>
          <w:b/>
          <w:szCs w:val="22"/>
        </w:rPr>
        <w:t xml:space="preserve"> University</w:t>
      </w:r>
    </w:p>
    <w:p w14:paraId="0D6115B5" w14:textId="77777777" w:rsidR="00CF7570" w:rsidRPr="00465251" w:rsidRDefault="00A668A7" w:rsidP="00CF7570">
      <w:pPr>
        <w:jc w:val="center"/>
        <w:rPr>
          <w:sz w:val="22"/>
          <w:szCs w:val="22"/>
        </w:rPr>
      </w:pPr>
      <w:r w:rsidRPr="006774EA">
        <w:rPr>
          <w:b/>
          <w:sz w:val="22"/>
          <w:szCs w:val="22"/>
        </w:rPr>
        <w:t xml:space="preserve"> </w:t>
      </w:r>
      <w:r w:rsidR="00C548E8" w:rsidRPr="006774EA">
        <w:rPr>
          <w:b/>
          <w:sz w:val="22"/>
          <w:szCs w:val="22"/>
        </w:rPr>
        <w:t>(</w:t>
      </w:r>
      <w:r w:rsidR="00C6724F" w:rsidRPr="006774EA">
        <w:rPr>
          <w:b/>
          <w:sz w:val="22"/>
          <w:szCs w:val="22"/>
        </w:rPr>
        <w:t xml:space="preserve">for </w:t>
      </w:r>
      <w:r w:rsidR="00C548E8" w:rsidRPr="006774EA">
        <w:rPr>
          <w:b/>
          <w:sz w:val="22"/>
          <w:szCs w:val="22"/>
        </w:rPr>
        <w:t>College of Agricultural Sciences Project Directors)</w:t>
      </w:r>
      <w:r w:rsidR="0043581D" w:rsidRPr="006774EA">
        <w:rPr>
          <w:b/>
          <w:sz w:val="22"/>
          <w:szCs w:val="22"/>
        </w:rPr>
        <w:br/>
      </w:r>
      <w:r w:rsidR="0043581D" w:rsidRPr="006774EA">
        <w:rPr>
          <w:b/>
          <w:sz w:val="22"/>
          <w:szCs w:val="22"/>
        </w:rPr>
        <w:br/>
      </w:r>
      <w:r w:rsidR="00CF7570" w:rsidRPr="00465251">
        <w:rPr>
          <w:sz w:val="22"/>
          <w:szCs w:val="22"/>
        </w:rPr>
        <w:t>[This version includ</w:t>
      </w:r>
      <w:r w:rsidR="00465251">
        <w:rPr>
          <w:sz w:val="22"/>
          <w:szCs w:val="22"/>
        </w:rPr>
        <w:t xml:space="preserve">es instructions </w:t>
      </w:r>
      <w:r w:rsidR="00465251" w:rsidRPr="00465251">
        <w:rPr>
          <w:color w:val="C00000"/>
          <w:sz w:val="22"/>
          <w:szCs w:val="22"/>
        </w:rPr>
        <w:t>[</w:t>
      </w:r>
      <w:r w:rsidR="00CF7570" w:rsidRPr="00465251">
        <w:rPr>
          <w:color w:val="C00000"/>
          <w:sz w:val="22"/>
          <w:szCs w:val="22"/>
        </w:rPr>
        <w:t>in brackets</w:t>
      </w:r>
      <w:r w:rsidR="00465251" w:rsidRPr="00465251">
        <w:rPr>
          <w:color w:val="C00000"/>
          <w:sz w:val="22"/>
          <w:szCs w:val="22"/>
        </w:rPr>
        <w:t xml:space="preserve"> and in red]</w:t>
      </w:r>
      <w:r w:rsidR="00CF7570" w:rsidRPr="00465251">
        <w:rPr>
          <w:sz w:val="22"/>
          <w:szCs w:val="22"/>
        </w:rPr>
        <w:t xml:space="preserve">.  Additional guidance is </w:t>
      </w:r>
    </w:p>
    <w:p w14:paraId="608A7B92" w14:textId="77777777" w:rsidR="00CF7570" w:rsidRPr="00465251" w:rsidRDefault="00CF7570" w:rsidP="00CF7570">
      <w:pPr>
        <w:jc w:val="center"/>
        <w:rPr>
          <w:sz w:val="22"/>
          <w:szCs w:val="22"/>
        </w:rPr>
      </w:pPr>
      <w:r w:rsidRPr="00465251">
        <w:rPr>
          <w:sz w:val="22"/>
          <w:szCs w:val="22"/>
        </w:rPr>
        <w:t xml:space="preserve">available in the </w:t>
      </w:r>
      <w:proofErr w:type="spellStart"/>
      <w:r w:rsidRPr="00465251">
        <w:rPr>
          <w:sz w:val="22"/>
          <w:szCs w:val="22"/>
        </w:rPr>
        <w:t>REEport</w:t>
      </w:r>
      <w:proofErr w:type="spellEnd"/>
      <w:r w:rsidRPr="00465251">
        <w:rPr>
          <w:sz w:val="22"/>
          <w:szCs w:val="22"/>
        </w:rPr>
        <w:t xml:space="preserve"> Guide for Project Directors </w:t>
      </w:r>
    </w:p>
    <w:p w14:paraId="3BB3806F" w14:textId="77777777" w:rsidR="007353FC" w:rsidRPr="006774EA" w:rsidRDefault="00CF7570" w:rsidP="00CF7570">
      <w:pPr>
        <w:jc w:val="center"/>
        <w:rPr>
          <w:b/>
          <w:sz w:val="22"/>
          <w:szCs w:val="22"/>
        </w:rPr>
      </w:pPr>
      <w:r w:rsidRPr="00465251">
        <w:rPr>
          <w:sz w:val="22"/>
          <w:szCs w:val="22"/>
        </w:rPr>
        <w:t>http://nifa.usda.gov/resource/reeport-guide-project-directors]</w:t>
      </w:r>
      <w:r w:rsidR="00940ED8" w:rsidRPr="006774EA">
        <w:rPr>
          <w:sz w:val="22"/>
          <w:szCs w:val="22"/>
          <w:u w:val="single"/>
        </w:rPr>
        <w:br/>
      </w:r>
      <w:r w:rsidR="00C548E8" w:rsidRPr="006774EA">
        <w:rPr>
          <w:b/>
          <w:sz w:val="22"/>
          <w:szCs w:val="22"/>
          <w:u w:val="single"/>
        </w:rPr>
        <w:br/>
      </w:r>
      <w:r w:rsidR="00185360" w:rsidRPr="006774EA">
        <w:rPr>
          <w:b/>
          <w:sz w:val="22"/>
          <w:szCs w:val="22"/>
          <w:u w:val="single"/>
        </w:rPr>
        <w:t>Project Outline</w:t>
      </w:r>
    </w:p>
    <w:p w14:paraId="7052E77B" w14:textId="77777777" w:rsidR="007353FC" w:rsidRPr="006774EA" w:rsidRDefault="007353FC">
      <w:pPr>
        <w:rPr>
          <w:sz w:val="22"/>
          <w:szCs w:val="22"/>
        </w:rPr>
      </w:pPr>
    </w:p>
    <w:p w14:paraId="37874CA0" w14:textId="77777777" w:rsidR="007353FC" w:rsidRPr="006774EA" w:rsidRDefault="007353FC">
      <w:pPr>
        <w:rPr>
          <w:sz w:val="22"/>
          <w:szCs w:val="22"/>
        </w:rPr>
      </w:pPr>
    </w:p>
    <w:p w14:paraId="5C93622D" w14:textId="77777777" w:rsidR="007353FC" w:rsidRPr="006774EA" w:rsidRDefault="00185360" w:rsidP="00274A34">
      <w:pPr>
        <w:numPr>
          <w:ilvl w:val="0"/>
          <w:numId w:val="2"/>
        </w:numPr>
        <w:tabs>
          <w:tab w:val="left" w:pos="2880"/>
        </w:tabs>
        <w:ind w:left="720"/>
        <w:rPr>
          <w:sz w:val="22"/>
          <w:szCs w:val="22"/>
        </w:rPr>
      </w:pPr>
      <w:r w:rsidRPr="006774EA">
        <w:rPr>
          <w:b/>
          <w:sz w:val="22"/>
          <w:szCs w:val="22"/>
        </w:rPr>
        <w:t>Project Number:</w:t>
      </w:r>
      <w:r w:rsidR="00274A34">
        <w:rPr>
          <w:b/>
          <w:sz w:val="22"/>
          <w:szCs w:val="22"/>
        </w:rPr>
        <w:tab/>
      </w:r>
    </w:p>
    <w:p w14:paraId="1D2A4033" w14:textId="77777777" w:rsidR="007353FC" w:rsidRPr="006774EA" w:rsidRDefault="007353FC" w:rsidP="00274A34">
      <w:pPr>
        <w:tabs>
          <w:tab w:val="left" w:pos="2880"/>
        </w:tabs>
        <w:ind w:left="720"/>
        <w:rPr>
          <w:sz w:val="22"/>
          <w:szCs w:val="22"/>
        </w:rPr>
      </w:pPr>
    </w:p>
    <w:p w14:paraId="78EDB4EC" w14:textId="77777777" w:rsidR="007353FC" w:rsidRPr="006774EA" w:rsidRDefault="00185360" w:rsidP="00274A34">
      <w:pPr>
        <w:numPr>
          <w:ilvl w:val="0"/>
          <w:numId w:val="2"/>
        </w:numPr>
        <w:tabs>
          <w:tab w:val="left" w:pos="720"/>
          <w:tab w:val="left" w:pos="2880"/>
        </w:tabs>
        <w:ind w:left="2880" w:hanging="2880"/>
        <w:rPr>
          <w:sz w:val="22"/>
          <w:szCs w:val="22"/>
        </w:rPr>
      </w:pPr>
      <w:r w:rsidRPr="006774EA">
        <w:rPr>
          <w:b/>
          <w:sz w:val="22"/>
          <w:szCs w:val="22"/>
        </w:rPr>
        <w:t>Project Title:</w:t>
      </w:r>
      <w:r w:rsidR="00274A34">
        <w:rPr>
          <w:sz w:val="22"/>
          <w:szCs w:val="22"/>
        </w:rPr>
        <w:tab/>
      </w:r>
    </w:p>
    <w:p w14:paraId="5242BE1D" w14:textId="77777777" w:rsidR="007353FC" w:rsidRPr="006774EA" w:rsidRDefault="007353FC">
      <w:pPr>
        <w:ind w:left="720"/>
        <w:rPr>
          <w:sz w:val="22"/>
          <w:szCs w:val="22"/>
        </w:rPr>
      </w:pPr>
    </w:p>
    <w:p w14:paraId="65844C74" w14:textId="77777777" w:rsidR="007353FC" w:rsidRPr="006774EA" w:rsidRDefault="002A50A4" w:rsidP="00EF2EEB">
      <w:pPr>
        <w:numPr>
          <w:ilvl w:val="0"/>
          <w:numId w:val="2"/>
        </w:numPr>
        <w:ind w:left="720"/>
        <w:rPr>
          <w:sz w:val="22"/>
          <w:szCs w:val="22"/>
        </w:rPr>
      </w:pPr>
      <w:r w:rsidRPr="006774EA">
        <w:rPr>
          <w:b/>
          <w:sz w:val="22"/>
          <w:szCs w:val="22"/>
        </w:rPr>
        <w:t xml:space="preserve">Goals and </w:t>
      </w:r>
      <w:r w:rsidR="00185360" w:rsidRPr="006774EA">
        <w:rPr>
          <w:b/>
          <w:sz w:val="22"/>
          <w:szCs w:val="22"/>
        </w:rPr>
        <w:t>Objectives of Project:</w:t>
      </w:r>
    </w:p>
    <w:p w14:paraId="1F75E9E4" w14:textId="77777777" w:rsidR="007353FC" w:rsidRPr="006774EA" w:rsidRDefault="007353FC">
      <w:pPr>
        <w:rPr>
          <w:sz w:val="22"/>
          <w:szCs w:val="22"/>
        </w:rPr>
      </w:pPr>
    </w:p>
    <w:p w14:paraId="099A8AF3" w14:textId="77777777" w:rsidR="00CF7570" w:rsidRPr="00465251" w:rsidRDefault="002A50A4" w:rsidP="002833B6">
      <w:pPr>
        <w:pStyle w:val="BodyText"/>
        <w:keepNext/>
        <w:keepLines/>
        <w:ind w:left="720" w:right="204"/>
        <w:rPr>
          <w:rFonts w:ascii="Times New Roman" w:eastAsia="Times New Roman" w:hAnsi="Times New Roman"/>
          <w:color w:val="C00000"/>
        </w:rPr>
      </w:pPr>
      <w:r w:rsidRPr="00465251">
        <w:rPr>
          <w:rFonts w:ascii="Times New Roman" w:hAnsi="Times New Roman"/>
          <w:color w:val="C00000"/>
        </w:rPr>
        <w:t>[</w:t>
      </w:r>
      <w:r w:rsidR="00CF7570" w:rsidRPr="00465251">
        <w:rPr>
          <w:rFonts w:ascii="Times New Roman" w:hAnsi="Times New Roman"/>
          <w:color w:val="C00000"/>
        </w:rPr>
        <w:t>Include t</w:t>
      </w:r>
      <w:r w:rsidR="00CF7570" w:rsidRPr="00465251">
        <w:rPr>
          <w:rFonts w:ascii="Times New Roman" w:eastAsia="Times New Roman" w:hAnsi="Times New Roman"/>
          <w:color w:val="C00000"/>
        </w:rPr>
        <w:t xml:space="preserve">he over-arching goal(s) of the project and the objectives that will be undertaken to achieve those goals (using </w:t>
      </w:r>
      <w:r w:rsidR="00CF7570" w:rsidRPr="00465251">
        <w:rPr>
          <w:rFonts w:ascii="Times New Roman" w:hAnsi="Times New Roman"/>
          <w:color w:val="C00000"/>
        </w:rPr>
        <w:t>outline format)</w:t>
      </w:r>
      <w:r w:rsidR="00CF7570" w:rsidRPr="00465251">
        <w:rPr>
          <w:rFonts w:ascii="Times New Roman" w:eastAsia="Times New Roman" w:hAnsi="Times New Roman"/>
          <w:color w:val="C00000"/>
        </w:rPr>
        <w:t>.</w:t>
      </w:r>
      <w:r w:rsidR="00CF7570" w:rsidRPr="00465251">
        <w:rPr>
          <w:rFonts w:ascii="Times New Roman" w:hAnsi="Times New Roman"/>
          <w:color w:val="C00000"/>
        </w:rPr>
        <w:t xml:space="preserve"> </w:t>
      </w:r>
      <w:r w:rsidR="00CF7570" w:rsidRPr="00465251">
        <w:rPr>
          <w:rFonts w:ascii="Times New Roman" w:eastAsia="Times New Roman" w:hAnsi="Times New Roman"/>
          <w:color w:val="C00000"/>
        </w:rPr>
        <w:t xml:space="preserve">Provide a clear, concise statement of the major goal(s).  Goals should encompass a broad perspective of the purpose, service, major achievement, or milestone the project will provide.  Following the goal statement(s), list the objective(s) related to that goal. Most goals will have multiple objectives.  Objectives are focused, quantifiable, and measurable, whereas goals are more general and broad.  </w:t>
      </w:r>
    </w:p>
    <w:p w14:paraId="08D14BD2" w14:textId="77777777" w:rsidR="00CF7570" w:rsidRPr="00465251" w:rsidRDefault="00CF7570" w:rsidP="002833B6">
      <w:pPr>
        <w:pStyle w:val="BodyText"/>
        <w:keepNext/>
        <w:keepLines/>
        <w:ind w:right="204"/>
        <w:rPr>
          <w:rFonts w:ascii="Times New Roman" w:eastAsia="Times New Roman" w:hAnsi="Times New Roman"/>
          <w:color w:val="C00000"/>
        </w:rPr>
      </w:pPr>
    </w:p>
    <w:p w14:paraId="60566BF6" w14:textId="77777777" w:rsidR="00CF7570" w:rsidRPr="00465251" w:rsidRDefault="00CF7570" w:rsidP="002833B6">
      <w:pPr>
        <w:pStyle w:val="BodyText"/>
        <w:keepNext/>
        <w:keepLines/>
        <w:ind w:left="720" w:right="204"/>
        <w:rPr>
          <w:rFonts w:ascii="Times New Roman" w:eastAsia="Times New Roman" w:hAnsi="Times New Roman"/>
          <w:color w:val="C00000"/>
        </w:rPr>
      </w:pPr>
      <w:r w:rsidRPr="00465251">
        <w:rPr>
          <w:rFonts w:ascii="Times New Roman" w:eastAsia="Times New Roman" w:hAnsi="Times New Roman"/>
          <w:color w:val="C00000"/>
        </w:rPr>
        <w:t>Goals and objectives identify products and outputs that will lead to outcomes and impacts. There is no maximum number of objectives to include for a project, but too many may become unmanageable.  Objectives should be specific and be attainable within the duration of the project.  However, reaching them may require funding beyond that available through the AES.</w:t>
      </w:r>
    </w:p>
    <w:p w14:paraId="6E78B0CE" w14:textId="77777777" w:rsidR="00CF7570" w:rsidRPr="00465251" w:rsidRDefault="00CF7570" w:rsidP="002833B6">
      <w:pPr>
        <w:pStyle w:val="BodyText"/>
        <w:keepNext/>
        <w:keepLines/>
        <w:ind w:right="204"/>
        <w:rPr>
          <w:rFonts w:ascii="Times New Roman" w:eastAsia="Times New Roman" w:hAnsi="Times New Roman"/>
          <w:color w:val="C00000"/>
        </w:rPr>
      </w:pPr>
    </w:p>
    <w:p w14:paraId="2723B304" w14:textId="77777777" w:rsidR="00CF7570" w:rsidRPr="00465251" w:rsidRDefault="00CF7570" w:rsidP="002833B6">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Two examples follow:</w:t>
      </w:r>
    </w:p>
    <w:p w14:paraId="1F9774C0" w14:textId="77777777" w:rsidR="00CF7570" w:rsidRPr="00465251" w:rsidRDefault="00CF7570" w:rsidP="002833B6">
      <w:pPr>
        <w:pStyle w:val="BodyText"/>
        <w:ind w:left="720" w:right="994"/>
        <w:rPr>
          <w:rFonts w:ascii="Times New Roman" w:eastAsia="Times New Roman" w:hAnsi="Times New Roman"/>
          <w:color w:val="C00000"/>
        </w:rPr>
      </w:pPr>
    </w:p>
    <w:p w14:paraId="1066AA7E" w14:textId="77777777" w:rsidR="00CF7570" w:rsidRPr="00465251" w:rsidRDefault="00CF7570" w:rsidP="002833B6">
      <w:pPr>
        <w:pStyle w:val="BodyText"/>
        <w:numPr>
          <w:ilvl w:val="0"/>
          <w:numId w:val="8"/>
        </w:numPr>
        <w:ind w:right="204"/>
        <w:rPr>
          <w:rFonts w:ascii="Times New Roman" w:eastAsia="Times New Roman" w:hAnsi="Times New Roman"/>
          <w:color w:val="C00000"/>
          <w:u w:val="single"/>
        </w:rPr>
      </w:pPr>
      <w:r w:rsidRPr="00465251">
        <w:rPr>
          <w:rFonts w:ascii="Times New Roman" w:eastAsia="Times New Roman" w:hAnsi="Times New Roman"/>
          <w:color w:val="C00000"/>
          <w:u w:val="single"/>
        </w:rPr>
        <w:t>Revegetation project</w:t>
      </w:r>
    </w:p>
    <w:p w14:paraId="4DA754DA" w14:textId="77777777" w:rsidR="002833B6" w:rsidRPr="00465251" w:rsidRDefault="002833B6" w:rsidP="002833B6">
      <w:pPr>
        <w:pStyle w:val="BodyText"/>
        <w:ind w:left="1440" w:right="720"/>
        <w:rPr>
          <w:rFonts w:ascii="Times New Roman" w:eastAsia="Times New Roman" w:hAnsi="Times New Roman"/>
          <w:color w:val="C00000"/>
        </w:rPr>
      </w:pPr>
    </w:p>
    <w:p w14:paraId="276F0810" w14:textId="77777777" w:rsidR="002833B6" w:rsidRPr="00465251" w:rsidRDefault="00CF7570" w:rsidP="002833B6">
      <w:pPr>
        <w:pStyle w:val="BodyText"/>
        <w:ind w:left="1080" w:right="720"/>
        <w:rPr>
          <w:rFonts w:ascii="Times New Roman" w:eastAsia="Times New Roman" w:hAnsi="Times New Roman"/>
          <w:color w:val="C00000"/>
        </w:rPr>
      </w:pPr>
      <w:r w:rsidRPr="00465251">
        <w:rPr>
          <w:rFonts w:ascii="Times New Roman" w:eastAsia="Times New Roman" w:hAnsi="Times New Roman"/>
          <w:color w:val="C00000"/>
        </w:rPr>
        <w:t xml:space="preserve">Goal 1: Identify best management practices for the revegetation of surface disturbances in the Shortgrass Steppe region of Colorado. We seek to find approaches that are broadly applicable to a variety of sites across the region in order to be useful at a realistic management scale. Primary sites will be those impacted by oil and gas development and dewatered farmlands. </w:t>
      </w:r>
    </w:p>
    <w:p w14:paraId="6995119F" w14:textId="77777777" w:rsidR="002833B6" w:rsidRPr="00465251" w:rsidRDefault="002833B6" w:rsidP="002833B6">
      <w:pPr>
        <w:pStyle w:val="BodyText"/>
        <w:ind w:left="1080" w:right="720"/>
        <w:rPr>
          <w:rFonts w:ascii="Times New Roman" w:eastAsia="Times New Roman" w:hAnsi="Times New Roman"/>
          <w:color w:val="C00000"/>
        </w:rPr>
      </w:pPr>
    </w:p>
    <w:p w14:paraId="16D1E95D" w14:textId="77777777" w:rsidR="002833B6" w:rsidRPr="00465251" w:rsidRDefault="00CF7570" w:rsidP="002833B6">
      <w:pPr>
        <w:pStyle w:val="BodyText"/>
        <w:ind w:left="1080" w:right="720"/>
        <w:rPr>
          <w:rFonts w:ascii="Times New Roman" w:eastAsia="Times New Roman" w:hAnsi="Times New Roman"/>
          <w:color w:val="C00000"/>
        </w:rPr>
      </w:pPr>
      <w:r w:rsidRPr="00465251">
        <w:rPr>
          <w:rFonts w:ascii="Times New Roman" w:eastAsia="Times New Roman" w:hAnsi="Times New Roman"/>
          <w:color w:val="C00000"/>
        </w:rPr>
        <w:t xml:space="preserve">Objectives are: </w:t>
      </w:r>
    </w:p>
    <w:p w14:paraId="0DF25E25" w14:textId="77777777" w:rsidR="002833B6" w:rsidRPr="00465251" w:rsidRDefault="002833B6" w:rsidP="002833B6">
      <w:pPr>
        <w:pStyle w:val="BodyText"/>
        <w:ind w:left="1080" w:right="720"/>
        <w:rPr>
          <w:rFonts w:ascii="Times New Roman" w:eastAsia="Times New Roman" w:hAnsi="Times New Roman"/>
          <w:color w:val="C00000"/>
        </w:rPr>
      </w:pPr>
    </w:p>
    <w:p w14:paraId="26125E40" w14:textId="77777777" w:rsidR="002833B6" w:rsidRPr="00465251" w:rsidRDefault="00CF7570" w:rsidP="002833B6">
      <w:pPr>
        <w:pStyle w:val="BodyText"/>
        <w:numPr>
          <w:ilvl w:val="0"/>
          <w:numId w:val="9"/>
        </w:numPr>
        <w:ind w:right="720"/>
        <w:rPr>
          <w:rFonts w:ascii="Times New Roman" w:eastAsia="Times New Roman" w:hAnsi="Times New Roman"/>
          <w:color w:val="C00000"/>
        </w:rPr>
      </w:pPr>
      <w:r w:rsidRPr="00465251">
        <w:rPr>
          <w:rFonts w:ascii="Times New Roman" w:eastAsia="Times New Roman" w:hAnsi="Times New Roman"/>
          <w:color w:val="C00000"/>
        </w:rPr>
        <w:t xml:space="preserve">Provide a literature review on the state of scientific knowledge regarding the best practices for restoration of surface disturbances on shortgrass steppe. </w:t>
      </w:r>
    </w:p>
    <w:p w14:paraId="29B6888E" w14:textId="77777777" w:rsidR="002833B6" w:rsidRPr="00465251" w:rsidRDefault="002833B6" w:rsidP="002833B6">
      <w:pPr>
        <w:pStyle w:val="BodyText"/>
        <w:ind w:left="1080" w:right="720"/>
        <w:rPr>
          <w:rFonts w:ascii="Times New Roman" w:eastAsia="Times New Roman" w:hAnsi="Times New Roman"/>
          <w:color w:val="C00000"/>
        </w:rPr>
      </w:pPr>
    </w:p>
    <w:p w14:paraId="5AA1781D" w14:textId="77777777" w:rsidR="002833B6" w:rsidRPr="00465251" w:rsidRDefault="00CF7570" w:rsidP="002833B6">
      <w:pPr>
        <w:pStyle w:val="BodyText"/>
        <w:numPr>
          <w:ilvl w:val="0"/>
          <w:numId w:val="9"/>
        </w:numPr>
        <w:ind w:right="720"/>
        <w:rPr>
          <w:rFonts w:ascii="Times New Roman" w:eastAsia="Times New Roman" w:hAnsi="Times New Roman"/>
          <w:color w:val="C00000"/>
        </w:rPr>
      </w:pPr>
      <w:r w:rsidRPr="00465251">
        <w:rPr>
          <w:rFonts w:ascii="Times New Roman" w:eastAsia="Times New Roman" w:hAnsi="Times New Roman"/>
          <w:color w:val="C00000"/>
        </w:rPr>
        <w:t xml:space="preserve">Identify common limiting factors for successful restoration of disturbed shortgrass steppe. </w:t>
      </w:r>
    </w:p>
    <w:p w14:paraId="7F89EA24" w14:textId="77777777" w:rsidR="002833B6" w:rsidRPr="00465251" w:rsidRDefault="002833B6" w:rsidP="002833B6">
      <w:pPr>
        <w:pStyle w:val="BodyText"/>
        <w:ind w:left="1080" w:right="720"/>
        <w:rPr>
          <w:rFonts w:ascii="Times New Roman" w:eastAsia="Times New Roman" w:hAnsi="Times New Roman"/>
          <w:color w:val="C00000"/>
        </w:rPr>
      </w:pPr>
    </w:p>
    <w:p w14:paraId="68E85FB6" w14:textId="77777777" w:rsidR="002833B6" w:rsidRPr="00465251" w:rsidRDefault="00CF7570" w:rsidP="002833B6">
      <w:pPr>
        <w:pStyle w:val="BodyText"/>
        <w:numPr>
          <w:ilvl w:val="0"/>
          <w:numId w:val="9"/>
        </w:numPr>
        <w:ind w:right="720"/>
        <w:rPr>
          <w:rFonts w:ascii="Times New Roman" w:eastAsia="Times New Roman" w:hAnsi="Times New Roman"/>
          <w:color w:val="C00000"/>
        </w:rPr>
      </w:pPr>
      <w:r w:rsidRPr="00465251">
        <w:rPr>
          <w:rFonts w:ascii="Times New Roman" w:eastAsia="Times New Roman" w:hAnsi="Times New Roman"/>
          <w:color w:val="C00000"/>
        </w:rPr>
        <w:t>Determine optimum native seed mixtures for revegetation success under a variety of disturbance scenarios.</w:t>
      </w:r>
    </w:p>
    <w:p w14:paraId="35ACB40A" w14:textId="77777777" w:rsidR="002833B6" w:rsidRPr="00465251" w:rsidRDefault="002833B6" w:rsidP="002833B6">
      <w:pPr>
        <w:pStyle w:val="BodyText"/>
        <w:ind w:left="1080" w:right="720"/>
        <w:rPr>
          <w:rFonts w:ascii="Times New Roman" w:eastAsia="Times New Roman" w:hAnsi="Times New Roman"/>
          <w:color w:val="C00000"/>
        </w:rPr>
      </w:pPr>
    </w:p>
    <w:p w14:paraId="3D83C531" w14:textId="77777777" w:rsidR="00CF7570" w:rsidRPr="00465251" w:rsidRDefault="00CF7570" w:rsidP="002833B6">
      <w:pPr>
        <w:pStyle w:val="BodyText"/>
        <w:numPr>
          <w:ilvl w:val="0"/>
          <w:numId w:val="9"/>
        </w:numPr>
        <w:ind w:right="720"/>
        <w:rPr>
          <w:rFonts w:ascii="Times New Roman" w:eastAsia="Times New Roman" w:hAnsi="Times New Roman"/>
          <w:color w:val="C00000"/>
        </w:rPr>
      </w:pPr>
      <w:r w:rsidRPr="00465251">
        <w:rPr>
          <w:rFonts w:ascii="Times New Roman" w:eastAsia="Times New Roman" w:hAnsi="Times New Roman"/>
          <w:color w:val="C00000"/>
        </w:rPr>
        <w:t>Determine best site preparation treatments to ensure revegetation success.</w:t>
      </w:r>
    </w:p>
    <w:p w14:paraId="0330AF50" w14:textId="77777777" w:rsidR="002833B6" w:rsidRPr="00465251" w:rsidRDefault="002833B6" w:rsidP="002833B6">
      <w:pPr>
        <w:pStyle w:val="ListParagraph"/>
        <w:rPr>
          <w:color w:val="C00000"/>
        </w:rPr>
      </w:pPr>
    </w:p>
    <w:p w14:paraId="7DC2409D" w14:textId="77777777" w:rsidR="002833B6" w:rsidRPr="00465251" w:rsidRDefault="002833B6" w:rsidP="002833B6">
      <w:pPr>
        <w:pStyle w:val="BodyText"/>
        <w:ind w:right="720"/>
        <w:rPr>
          <w:rFonts w:ascii="Times New Roman" w:eastAsia="Times New Roman" w:hAnsi="Times New Roman"/>
          <w:color w:val="C00000"/>
        </w:rPr>
      </w:pPr>
    </w:p>
    <w:p w14:paraId="2035BBDA" w14:textId="77777777" w:rsidR="00CF7570" w:rsidRPr="00465251" w:rsidRDefault="00CF7570" w:rsidP="002833B6">
      <w:pPr>
        <w:pStyle w:val="BodyText"/>
        <w:keepNext/>
        <w:keepLines/>
        <w:ind w:right="204"/>
        <w:rPr>
          <w:rFonts w:ascii="Times New Roman" w:eastAsia="Times New Roman" w:hAnsi="Times New Roman"/>
          <w:color w:val="C00000"/>
        </w:rPr>
      </w:pPr>
    </w:p>
    <w:p w14:paraId="48746B7E" w14:textId="77777777" w:rsidR="00CF7570" w:rsidRPr="00465251" w:rsidRDefault="00CF7570" w:rsidP="002833B6">
      <w:pPr>
        <w:pStyle w:val="BodyText"/>
        <w:numPr>
          <w:ilvl w:val="0"/>
          <w:numId w:val="8"/>
        </w:numPr>
        <w:ind w:right="202"/>
        <w:rPr>
          <w:rFonts w:ascii="Times New Roman" w:eastAsia="Times New Roman" w:hAnsi="Times New Roman"/>
          <w:color w:val="C00000"/>
          <w:u w:val="single"/>
        </w:rPr>
      </w:pPr>
      <w:r w:rsidRPr="00465251">
        <w:rPr>
          <w:rFonts w:ascii="Times New Roman" w:eastAsia="Times New Roman" w:hAnsi="Times New Roman"/>
          <w:color w:val="C00000"/>
          <w:u w:val="single"/>
        </w:rPr>
        <w:t>Water use efficiency project</w:t>
      </w:r>
    </w:p>
    <w:p w14:paraId="354C9DAF" w14:textId="77777777" w:rsidR="002833B6" w:rsidRPr="00465251" w:rsidRDefault="002833B6" w:rsidP="002833B6">
      <w:pPr>
        <w:pStyle w:val="BodyText"/>
        <w:ind w:right="720"/>
        <w:rPr>
          <w:rFonts w:ascii="Times New Roman" w:eastAsia="Times New Roman" w:hAnsi="Times New Roman"/>
          <w:color w:val="C00000"/>
        </w:rPr>
      </w:pPr>
    </w:p>
    <w:p w14:paraId="574A2567" w14:textId="77777777" w:rsidR="002833B6" w:rsidRPr="00465251" w:rsidRDefault="00CF7570" w:rsidP="002833B6">
      <w:pPr>
        <w:pStyle w:val="BodyText"/>
        <w:ind w:left="1080" w:right="720"/>
        <w:rPr>
          <w:rFonts w:ascii="Times New Roman" w:eastAsia="Times New Roman" w:hAnsi="Times New Roman"/>
          <w:color w:val="C00000"/>
        </w:rPr>
      </w:pPr>
      <w:r w:rsidRPr="00465251">
        <w:rPr>
          <w:rFonts w:ascii="Times New Roman" w:eastAsia="Times New Roman" w:hAnsi="Times New Roman"/>
          <w:color w:val="C00000"/>
        </w:rPr>
        <w:t xml:space="preserve">Goal 1: Advance understanding of biophysical processes in water limited agroecosystems and develop management practices that promote long term sustainability. The project is undertaken across gradients of climate, soil type, and includes dryland and irrigated systems. </w:t>
      </w:r>
    </w:p>
    <w:p w14:paraId="5289D0A9" w14:textId="77777777" w:rsidR="002833B6" w:rsidRPr="00465251" w:rsidRDefault="002833B6" w:rsidP="002833B6">
      <w:pPr>
        <w:pStyle w:val="BodyText"/>
        <w:ind w:left="1080" w:right="720"/>
        <w:rPr>
          <w:rFonts w:ascii="Times New Roman" w:eastAsia="Times New Roman" w:hAnsi="Times New Roman"/>
          <w:color w:val="C00000"/>
        </w:rPr>
      </w:pPr>
    </w:p>
    <w:p w14:paraId="0C16C0FC" w14:textId="77777777" w:rsidR="002833B6" w:rsidRPr="00465251" w:rsidRDefault="00CF7570" w:rsidP="002833B6">
      <w:pPr>
        <w:pStyle w:val="BodyText"/>
        <w:ind w:left="1080" w:right="720"/>
        <w:rPr>
          <w:rFonts w:ascii="Times New Roman" w:eastAsia="Times New Roman" w:hAnsi="Times New Roman"/>
          <w:color w:val="C00000"/>
        </w:rPr>
      </w:pPr>
      <w:r w:rsidRPr="00465251">
        <w:rPr>
          <w:rFonts w:ascii="Times New Roman" w:eastAsia="Times New Roman" w:hAnsi="Times New Roman"/>
          <w:color w:val="C00000"/>
        </w:rPr>
        <w:t xml:space="preserve">Objectives are: </w:t>
      </w:r>
    </w:p>
    <w:p w14:paraId="5FF63200" w14:textId="77777777" w:rsidR="002833B6" w:rsidRPr="00465251" w:rsidRDefault="002833B6" w:rsidP="002833B6">
      <w:pPr>
        <w:pStyle w:val="BodyText"/>
        <w:ind w:left="1080" w:right="720"/>
        <w:rPr>
          <w:rFonts w:ascii="Times New Roman" w:eastAsia="Times New Roman" w:hAnsi="Times New Roman"/>
          <w:color w:val="C00000"/>
        </w:rPr>
      </w:pPr>
    </w:p>
    <w:p w14:paraId="02E91B85" w14:textId="77777777" w:rsidR="002833B6" w:rsidRPr="00465251" w:rsidRDefault="00CF7570" w:rsidP="002833B6">
      <w:pPr>
        <w:pStyle w:val="BodyText"/>
        <w:numPr>
          <w:ilvl w:val="1"/>
          <w:numId w:val="9"/>
        </w:numPr>
        <w:ind w:left="1440" w:right="720"/>
        <w:rPr>
          <w:rFonts w:ascii="Times New Roman" w:eastAsia="Times New Roman" w:hAnsi="Times New Roman"/>
          <w:color w:val="C00000"/>
        </w:rPr>
      </w:pPr>
      <w:r w:rsidRPr="00465251">
        <w:rPr>
          <w:rFonts w:ascii="Times New Roman" w:eastAsia="Times New Roman" w:hAnsi="Times New Roman"/>
          <w:color w:val="C00000"/>
        </w:rPr>
        <w:t>Develop dryland cropping systems that maximize precipitation use efficiency through detailed understanding of crop productivity and individual components of a water mass balance over a range of cropping intensities.</w:t>
      </w:r>
    </w:p>
    <w:p w14:paraId="43D177E9" w14:textId="77777777" w:rsidR="002833B6" w:rsidRPr="00465251" w:rsidRDefault="002833B6" w:rsidP="002833B6">
      <w:pPr>
        <w:pStyle w:val="BodyText"/>
        <w:ind w:left="360" w:right="720"/>
        <w:rPr>
          <w:rFonts w:ascii="Times New Roman" w:eastAsia="Times New Roman" w:hAnsi="Times New Roman"/>
          <w:color w:val="C00000"/>
        </w:rPr>
      </w:pPr>
    </w:p>
    <w:p w14:paraId="55F20122" w14:textId="77777777" w:rsidR="002833B6" w:rsidRPr="00465251" w:rsidRDefault="00CF7570" w:rsidP="002833B6">
      <w:pPr>
        <w:pStyle w:val="BodyText"/>
        <w:numPr>
          <w:ilvl w:val="1"/>
          <w:numId w:val="9"/>
        </w:numPr>
        <w:ind w:left="1440" w:right="720"/>
        <w:rPr>
          <w:rFonts w:ascii="Times New Roman" w:eastAsia="Times New Roman" w:hAnsi="Times New Roman"/>
          <w:color w:val="C00000"/>
        </w:rPr>
      </w:pPr>
      <w:r w:rsidRPr="00465251">
        <w:rPr>
          <w:rFonts w:ascii="Times New Roman" w:eastAsia="Times New Roman" w:hAnsi="Times New Roman"/>
          <w:color w:val="C00000"/>
        </w:rPr>
        <w:t>Develop irrigated cropping systems that reduce consumptive water use through a systems level study of crop rotation, irrigation management, and soil management approach</w:t>
      </w:r>
      <w:r w:rsidR="002833B6" w:rsidRPr="00465251">
        <w:rPr>
          <w:rFonts w:ascii="Times New Roman" w:eastAsia="Times New Roman" w:hAnsi="Times New Roman"/>
          <w:color w:val="C00000"/>
        </w:rPr>
        <w:t>es.</w:t>
      </w:r>
    </w:p>
    <w:p w14:paraId="40225DE0" w14:textId="77777777" w:rsidR="002833B6" w:rsidRPr="00465251" w:rsidRDefault="002833B6" w:rsidP="002833B6">
      <w:pPr>
        <w:pStyle w:val="BodyText"/>
        <w:ind w:left="360" w:right="720"/>
        <w:rPr>
          <w:rFonts w:ascii="Times New Roman" w:eastAsia="Times New Roman" w:hAnsi="Times New Roman"/>
          <w:color w:val="C00000"/>
        </w:rPr>
      </w:pPr>
    </w:p>
    <w:p w14:paraId="01784321" w14:textId="77777777" w:rsidR="00CF7570" w:rsidRPr="00465251" w:rsidRDefault="00CF7570" w:rsidP="002833B6">
      <w:pPr>
        <w:pStyle w:val="BodyText"/>
        <w:numPr>
          <w:ilvl w:val="1"/>
          <w:numId w:val="9"/>
        </w:numPr>
        <w:ind w:left="1440" w:right="720"/>
        <w:rPr>
          <w:rFonts w:ascii="Times New Roman" w:eastAsia="Times New Roman" w:hAnsi="Times New Roman"/>
          <w:color w:val="C00000"/>
        </w:rPr>
      </w:pPr>
      <w:r w:rsidRPr="00465251">
        <w:rPr>
          <w:rFonts w:ascii="Times New Roman" w:eastAsia="Times New Roman" w:hAnsi="Times New Roman"/>
          <w:color w:val="C00000"/>
        </w:rPr>
        <w:t xml:space="preserve">Identify practical means of documenting consumptive water use savings during transition from full irrigation to limited irrigation and dryland cropping systems. </w:t>
      </w:r>
    </w:p>
    <w:p w14:paraId="7DB3F9EA" w14:textId="77777777" w:rsidR="00CF7570" w:rsidRPr="00465251" w:rsidRDefault="00CF7570" w:rsidP="002833B6">
      <w:pPr>
        <w:pStyle w:val="BodyText"/>
        <w:ind w:right="204"/>
        <w:rPr>
          <w:rFonts w:ascii="Times New Roman" w:eastAsia="Times New Roman" w:hAnsi="Times New Roman"/>
          <w:color w:val="C00000"/>
        </w:rPr>
      </w:pPr>
    </w:p>
    <w:p w14:paraId="7C87774C"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These examples have well written goals and examples that should lead to measurable and quantifiable products or outputs.  Such outcomes are often referred to as “changes in knowledge.”</w:t>
      </w:r>
    </w:p>
    <w:p w14:paraId="73F89C90" w14:textId="77777777" w:rsidR="00CF7570" w:rsidRPr="00465251" w:rsidRDefault="00CF7570" w:rsidP="002833B6">
      <w:pPr>
        <w:pStyle w:val="BodyText"/>
        <w:ind w:right="204"/>
        <w:rPr>
          <w:rFonts w:ascii="Times New Roman" w:eastAsia="Times New Roman" w:hAnsi="Times New Roman"/>
          <w:color w:val="C00000"/>
        </w:rPr>
      </w:pPr>
    </w:p>
    <w:p w14:paraId="239B2731"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However, AES-funded projects also are expected to include at least one goal and one objective focused on taking the products or outputs of the project on to outcomes and impacts beyond changes in knowledge that impact the scientific community.  Such outcomes are sometimes described as either "changes in action" or "changes in condition."  In this water use efficiency project, an appropriate "change in action" goal could be:</w:t>
      </w:r>
    </w:p>
    <w:p w14:paraId="123B456A" w14:textId="77777777" w:rsidR="00CF7570" w:rsidRPr="00465251" w:rsidRDefault="00CF7570" w:rsidP="002833B6">
      <w:pPr>
        <w:pStyle w:val="BodyText"/>
        <w:ind w:right="204"/>
        <w:rPr>
          <w:rFonts w:ascii="Times New Roman" w:eastAsia="Times New Roman" w:hAnsi="Times New Roman"/>
          <w:color w:val="C00000"/>
        </w:rPr>
      </w:pPr>
    </w:p>
    <w:p w14:paraId="06E2B958" w14:textId="77777777" w:rsidR="00CF7570" w:rsidRPr="00465251" w:rsidRDefault="00CF7570" w:rsidP="00465251">
      <w:pPr>
        <w:pStyle w:val="BodyText"/>
        <w:ind w:left="1440" w:right="720"/>
        <w:rPr>
          <w:rFonts w:ascii="Times New Roman" w:eastAsia="Times New Roman" w:hAnsi="Times New Roman"/>
          <w:color w:val="C00000"/>
        </w:rPr>
      </w:pPr>
      <w:r w:rsidRPr="00465251">
        <w:rPr>
          <w:rFonts w:ascii="Times New Roman" w:eastAsia="Times New Roman" w:hAnsi="Times New Roman"/>
          <w:color w:val="C00000"/>
        </w:rPr>
        <w:t>Goal 2:  Water use efficiency information will be provided at one half of Extension-organized crop management workshops and field days.</w:t>
      </w:r>
    </w:p>
    <w:p w14:paraId="42ED2389" w14:textId="77777777" w:rsidR="00CF7570" w:rsidRPr="00465251" w:rsidRDefault="00CF7570" w:rsidP="002833B6">
      <w:pPr>
        <w:pStyle w:val="BodyText"/>
        <w:ind w:right="204"/>
        <w:rPr>
          <w:rFonts w:ascii="Times New Roman" w:eastAsia="Times New Roman" w:hAnsi="Times New Roman"/>
          <w:color w:val="C00000"/>
        </w:rPr>
      </w:pPr>
    </w:p>
    <w:p w14:paraId="1E790BF3"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In this project, an appropriate "change in condition" goal could be:</w:t>
      </w:r>
    </w:p>
    <w:p w14:paraId="24CC2034" w14:textId="77777777" w:rsidR="00CF7570" w:rsidRPr="00465251" w:rsidRDefault="00CF7570" w:rsidP="002833B6">
      <w:pPr>
        <w:pStyle w:val="BodyText"/>
        <w:ind w:left="720" w:right="720"/>
        <w:rPr>
          <w:rFonts w:ascii="Times New Roman" w:eastAsia="Times New Roman" w:hAnsi="Times New Roman"/>
          <w:color w:val="C00000"/>
        </w:rPr>
      </w:pPr>
    </w:p>
    <w:p w14:paraId="45FC23D6" w14:textId="77777777" w:rsidR="00CF7570" w:rsidRPr="00465251" w:rsidRDefault="00CF7570" w:rsidP="00465251">
      <w:pPr>
        <w:pStyle w:val="BodyText"/>
        <w:ind w:left="1440" w:right="720"/>
        <w:rPr>
          <w:rFonts w:ascii="Times New Roman" w:eastAsia="Times New Roman" w:hAnsi="Times New Roman"/>
          <w:color w:val="C00000"/>
        </w:rPr>
      </w:pPr>
      <w:r w:rsidRPr="00465251">
        <w:rPr>
          <w:rFonts w:ascii="Times New Roman" w:eastAsia="Times New Roman" w:hAnsi="Times New Roman"/>
          <w:color w:val="C00000"/>
        </w:rPr>
        <w:t>Goal 3:  In Colorado dryland production, a rotational crop will be planted on 10% of the acres now planted to wheat, thus improving the overall diversity of the cropping system and its productivity.</w:t>
      </w:r>
    </w:p>
    <w:p w14:paraId="74F7A460" w14:textId="77777777" w:rsidR="00CF7570" w:rsidRPr="00465251" w:rsidRDefault="00CF7570" w:rsidP="002833B6">
      <w:pPr>
        <w:pStyle w:val="BodyText"/>
        <w:ind w:right="204"/>
        <w:rPr>
          <w:rFonts w:ascii="Times New Roman" w:eastAsia="Times New Roman" w:hAnsi="Times New Roman"/>
          <w:color w:val="C00000"/>
        </w:rPr>
      </w:pPr>
    </w:p>
    <w:p w14:paraId="5B69FCB2"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Not all projects are expected to have goals that lead directly to a near-term impact such as changing the cultivars planted by farmers.  Examples might be a project with a goal of developing a processed based model of soil organic matter and a project with a goal of defining the function of maternal nutritional status and its impact on fetal/neonatal growth and performance in livestock.  Nonetheless, such projects can have goals and objectives leading to “change in action” and “change in condition” impacts.</w:t>
      </w:r>
    </w:p>
    <w:p w14:paraId="0C102264" w14:textId="77777777" w:rsidR="00CF7570" w:rsidRPr="00465251" w:rsidRDefault="00CF7570" w:rsidP="002833B6">
      <w:pPr>
        <w:pStyle w:val="BodyText"/>
        <w:ind w:right="204"/>
        <w:rPr>
          <w:rFonts w:ascii="Times New Roman" w:eastAsia="Times New Roman" w:hAnsi="Times New Roman"/>
          <w:color w:val="C00000"/>
        </w:rPr>
      </w:pPr>
    </w:p>
    <w:p w14:paraId="6204151E"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 xml:space="preserve">In the soil organic matter example, a “change in action” goal could be </w:t>
      </w:r>
    </w:p>
    <w:p w14:paraId="51AB01FB" w14:textId="77777777" w:rsidR="00CF7570" w:rsidRPr="00465251" w:rsidRDefault="00CF7570" w:rsidP="002833B6">
      <w:pPr>
        <w:pStyle w:val="BodyText"/>
        <w:ind w:right="204"/>
        <w:rPr>
          <w:rFonts w:ascii="Times New Roman" w:eastAsia="Times New Roman" w:hAnsi="Times New Roman"/>
          <w:color w:val="C00000"/>
        </w:rPr>
      </w:pPr>
    </w:p>
    <w:p w14:paraId="2877CB1C" w14:textId="77777777" w:rsidR="00CF7570" w:rsidRPr="00465251" w:rsidRDefault="00CF7570" w:rsidP="00465251">
      <w:pPr>
        <w:pStyle w:val="BodyText"/>
        <w:ind w:left="1440" w:right="720"/>
        <w:rPr>
          <w:rFonts w:ascii="Times New Roman" w:eastAsia="Times New Roman" w:hAnsi="Times New Roman"/>
          <w:color w:val="C00000"/>
        </w:rPr>
      </w:pPr>
      <w:r w:rsidRPr="00465251">
        <w:rPr>
          <w:rFonts w:ascii="Times New Roman" w:eastAsia="Times New Roman" w:hAnsi="Times New Roman"/>
          <w:color w:val="C00000"/>
        </w:rPr>
        <w:t xml:space="preserve">Goal 4: One half of future Extension-organized crop management workshops and field days will provide content related to the development of soil organic matter. </w:t>
      </w:r>
    </w:p>
    <w:p w14:paraId="16B7AB3F" w14:textId="77777777" w:rsidR="00CF7570" w:rsidRPr="00465251" w:rsidRDefault="00CF7570" w:rsidP="002833B6">
      <w:pPr>
        <w:pStyle w:val="BodyText"/>
        <w:ind w:left="720" w:right="720"/>
        <w:rPr>
          <w:rFonts w:ascii="Times New Roman" w:eastAsia="Times New Roman" w:hAnsi="Times New Roman"/>
          <w:color w:val="C00000"/>
        </w:rPr>
      </w:pPr>
    </w:p>
    <w:p w14:paraId="1F313A99" w14:textId="77777777" w:rsidR="00465251" w:rsidRPr="00465251" w:rsidRDefault="00465251" w:rsidP="002833B6">
      <w:pPr>
        <w:pStyle w:val="BodyText"/>
        <w:ind w:left="720" w:right="720"/>
        <w:rPr>
          <w:rFonts w:ascii="Times New Roman" w:eastAsia="Times New Roman" w:hAnsi="Times New Roman"/>
          <w:color w:val="C00000"/>
        </w:rPr>
      </w:pPr>
    </w:p>
    <w:p w14:paraId="3EA1C797" w14:textId="77777777" w:rsidR="00465251" w:rsidRPr="00465251" w:rsidRDefault="00465251" w:rsidP="002833B6">
      <w:pPr>
        <w:pStyle w:val="BodyText"/>
        <w:ind w:left="720" w:right="720"/>
        <w:rPr>
          <w:rFonts w:ascii="Times New Roman" w:eastAsia="Times New Roman" w:hAnsi="Times New Roman"/>
          <w:color w:val="C00000"/>
        </w:rPr>
      </w:pPr>
    </w:p>
    <w:p w14:paraId="5F72B4AF"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 xml:space="preserve">A “change in condition” goal could be </w:t>
      </w:r>
    </w:p>
    <w:p w14:paraId="4E8A8CB1" w14:textId="77777777" w:rsidR="00CF7570" w:rsidRPr="00465251" w:rsidRDefault="00CF7570" w:rsidP="002833B6">
      <w:pPr>
        <w:pStyle w:val="BodyText"/>
        <w:ind w:right="204"/>
        <w:rPr>
          <w:rFonts w:ascii="Times New Roman" w:eastAsia="Times New Roman" w:hAnsi="Times New Roman"/>
          <w:color w:val="C00000"/>
        </w:rPr>
      </w:pPr>
    </w:p>
    <w:p w14:paraId="34444A74" w14:textId="77777777" w:rsidR="00CF7570" w:rsidRPr="00465251" w:rsidRDefault="00CF7570" w:rsidP="00465251">
      <w:pPr>
        <w:pStyle w:val="BodyText"/>
        <w:ind w:left="1440" w:right="720"/>
        <w:rPr>
          <w:rFonts w:ascii="Times New Roman" w:eastAsia="Times New Roman" w:hAnsi="Times New Roman"/>
          <w:color w:val="C00000"/>
        </w:rPr>
      </w:pPr>
      <w:r w:rsidRPr="00465251">
        <w:rPr>
          <w:rFonts w:ascii="Times New Roman" w:eastAsia="Times New Roman" w:hAnsi="Times New Roman"/>
          <w:color w:val="C00000"/>
        </w:rPr>
        <w:t>Goal 5: 20% of agricultural consultants participating in an Extension-organized workshop will learn of the research on model development and will understand the importance of the research findings to their clientele.</w:t>
      </w:r>
    </w:p>
    <w:p w14:paraId="3AE90A0D" w14:textId="77777777" w:rsidR="00CF7570" w:rsidRPr="00465251" w:rsidRDefault="00CF7570" w:rsidP="002833B6">
      <w:pPr>
        <w:pStyle w:val="BodyText"/>
        <w:ind w:left="720" w:right="720"/>
        <w:rPr>
          <w:rFonts w:ascii="Times New Roman" w:eastAsia="Times New Roman" w:hAnsi="Times New Roman"/>
          <w:color w:val="C00000"/>
        </w:rPr>
      </w:pPr>
    </w:p>
    <w:p w14:paraId="19335A42" w14:textId="77777777" w:rsidR="00CF7570" w:rsidRPr="00465251" w:rsidRDefault="00CF7570" w:rsidP="00465251">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 xml:space="preserve">Another example of a goal leading to a “change in condition” outcome for the soil organic matter project could be </w:t>
      </w:r>
    </w:p>
    <w:p w14:paraId="621A5F08" w14:textId="77777777" w:rsidR="00CF7570" w:rsidRPr="00465251" w:rsidRDefault="00CF7570" w:rsidP="002833B6">
      <w:pPr>
        <w:pStyle w:val="BodyText"/>
        <w:ind w:right="204"/>
        <w:rPr>
          <w:rFonts w:ascii="Times New Roman" w:eastAsia="Times New Roman" w:hAnsi="Times New Roman"/>
          <w:color w:val="C00000"/>
        </w:rPr>
      </w:pPr>
    </w:p>
    <w:p w14:paraId="28BC9392" w14:textId="77777777" w:rsidR="00981D0B" w:rsidRPr="00465251" w:rsidRDefault="00CF7570" w:rsidP="00465251">
      <w:pPr>
        <w:pStyle w:val="BodyText"/>
        <w:ind w:left="1440" w:right="204"/>
        <w:rPr>
          <w:rFonts w:ascii="Times New Roman" w:eastAsia="Times New Roman" w:hAnsi="Times New Roman"/>
          <w:color w:val="C00000"/>
        </w:rPr>
      </w:pPr>
      <w:r w:rsidRPr="00465251">
        <w:rPr>
          <w:rFonts w:ascii="Times New Roman" w:eastAsia="Times New Roman" w:hAnsi="Times New Roman"/>
          <w:color w:val="C00000"/>
        </w:rPr>
        <w:t>Goal 6: 50% of high school biology students who participate in hands-on workshops conducted by CSU faculty and students will improve their understanding of the role of soil organic matter in plant growth.</w:t>
      </w:r>
      <w:r w:rsidR="00F9577B" w:rsidRPr="00465251">
        <w:rPr>
          <w:rFonts w:ascii="Times New Roman" w:eastAsia="Times New Roman" w:hAnsi="Times New Roman"/>
          <w:color w:val="C00000"/>
        </w:rPr>
        <w:t>]</w:t>
      </w:r>
    </w:p>
    <w:p w14:paraId="6575FD76" w14:textId="77777777" w:rsidR="00235AE0" w:rsidRPr="006774EA" w:rsidRDefault="00235AE0" w:rsidP="00BE343E">
      <w:pPr>
        <w:pStyle w:val="BodyText"/>
        <w:spacing w:line="276" w:lineRule="auto"/>
        <w:ind w:right="204"/>
        <w:rPr>
          <w:rFonts w:ascii="Times New Roman" w:eastAsia="Times New Roman" w:hAnsi="Times New Roman"/>
          <w:i/>
        </w:rPr>
      </w:pPr>
    </w:p>
    <w:p w14:paraId="7A898542" w14:textId="77777777" w:rsidR="007353FC" w:rsidRPr="006774EA" w:rsidRDefault="00185360" w:rsidP="00EF2EEB">
      <w:pPr>
        <w:numPr>
          <w:ilvl w:val="0"/>
          <w:numId w:val="2"/>
        </w:numPr>
        <w:ind w:left="720"/>
        <w:rPr>
          <w:b/>
          <w:sz w:val="22"/>
          <w:szCs w:val="22"/>
        </w:rPr>
      </w:pPr>
      <w:r w:rsidRPr="006774EA">
        <w:rPr>
          <w:b/>
          <w:sz w:val="22"/>
          <w:szCs w:val="22"/>
        </w:rPr>
        <w:t>Reasons for undertaking work:</w:t>
      </w:r>
    </w:p>
    <w:p w14:paraId="08CA3CAD" w14:textId="77777777" w:rsidR="007353FC" w:rsidRPr="006774EA" w:rsidRDefault="007353FC">
      <w:pPr>
        <w:rPr>
          <w:sz w:val="22"/>
          <w:szCs w:val="22"/>
        </w:rPr>
      </w:pPr>
    </w:p>
    <w:p w14:paraId="51866A86" w14:textId="77777777" w:rsidR="007353FC" w:rsidRDefault="00185360" w:rsidP="00EF2EEB">
      <w:pPr>
        <w:numPr>
          <w:ilvl w:val="0"/>
          <w:numId w:val="3"/>
        </w:numPr>
        <w:rPr>
          <w:sz w:val="22"/>
          <w:szCs w:val="22"/>
        </w:rPr>
      </w:pPr>
      <w:r w:rsidRPr="006774EA">
        <w:rPr>
          <w:sz w:val="22"/>
          <w:szCs w:val="22"/>
        </w:rPr>
        <w:t xml:space="preserve">Importance of the problem: </w:t>
      </w:r>
    </w:p>
    <w:p w14:paraId="2CB180EE" w14:textId="77777777" w:rsidR="001B5DE1" w:rsidRDefault="001B5DE1" w:rsidP="001B5DE1">
      <w:pPr>
        <w:ind w:left="1080"/>
        <w:rPr>
          <w:sz w:val="22"/>
          <w:szCs w:val="22"/>
        </w:rPr>
      </w:pPr>
    </w:p>
    <w:p w14:paraId="30ABF3AB" w14:textId="77777777" w:rsidR="00154768" w:rsidRPr="006774EA" w:rsidRDefault="00185360" w:rsidP="00EF2EEB">
      <w:pPr>
        <w:numPr>
          <w:ilvl w:val="0"/>
          <w:numId w:val="3"/>
        </w:numPr>
        <w:rPr>
          <w:sz w:val="22"/>
          <w:szCs w:val="22"/>
        </w:rPr>
      </w:pPr>
      <w:r w:rsidRPr="006774EA">
        <w:rPr>
          <w:sz w:val="22"/>
          <w:szCs w:val="22"/>
        </w:rPr>
        <w:t xml:space="preserve">Expected </w:t>
      </w:r>
      <w:r w:rsidR="001011FD" w:rsidRPr="006774EA">
        <w:rPr>
          <w:sz w:val="22"/>
          <w:szCs w:val="22"/>
        </w:rPr>
        <w:t>outputs and products</w:t>
      </w:r>
      <w:r w:rsidR="00154768" w:rsidRPr="006774EA">
        <w:rPr>
          <w:sz w:val="22"/>
          <w:szCs w:val="22"/>
        </w:rPr>
        <w:t>:</w:t>
      </w:r>
      <w:r w:rsidRPr="006774EA">
        <w:rPr>
          <w:sz w:val="22"/>
          <w:szCs w:val="22"/>
        </w:rPr>
        <w:t xml:space="preserve"> </w:t>
      </w:r>
    </w:p>
    <w:p w14:paraId="4FAFAC5B" w14:textId="77777777" w:rsidR="00154768" w:rsidRPr="006774EA" w:rsidRDefault="00154768" w:rsidP="00EF2EEB">
      <w:pPr>
        <w:ind w:left="720"/>
        <w:rPr>
          <w:sz w:val="22"/>
          <w:szCs w:val="22"/>
        </w:rPr>
      </w:pPr>
    </w:p>
    <w:p w14:paraId="2173F29B" w14:textId="77777777" w:rsidR="007353FC" w:rsidRPr="006774EA" w:rsidRDefault="00154768" w:rsidP="00EF2EEB">
      <w:pPr>
        <w:numPr>
          <w:ilvl w:val="0"/>
          <w:numId w:val="3"/>
        </w:numPr>
        <w:rPr>
          <w:sz w:val="22"/>
          <w:szCs w:val="22"/>
        </w:rPr>
      </w:pPr>
      <w:r w:rsidRPr="006774EA">
        <w:rPr>
          <w:sz w:val="22"/>
          <w:szCs w:val="22"/>
        </w:rPr>
        <w:t>Expected outcomes and impacts</w:t>
      </w:r>
      <w:r w:rsidR="00185360" w:rsidRPr="006774EA">
        <w:rPr>
          <w:sz w:val="22"/>
          <w:szCs w:val="22"/>
        </w:rPr>
        <w:t>:</w:t>
      </w:r>
    </w:p>
    <w:p w14:paraId="782EEC16" w14:textId="77777777" w:rsidR="007353FC" w:rsidRPr="006774EA" w:rsidRDefault="007353FC">
      <w:pPr>
        <w:rPr>
          <w:sz w:val="22"/>
          <w:szCs w:val="22"/>
        </w:rPr>
      </w:pPr>
    </w:p>
    <w:p w14:paraId="3B2408A5" w14:textId="77777777" w:rsidR="007353FC" w:rsidRDefault="00185360" w:rsidP="00EF2EEB">
      <w:pPr>
        <w:numPr>
          <w:ilvl w:val="0"/>
          <w:numId w:val="2"/>
        </w:numPr>
        <w:ind w:left="720"/>
        <w:rPr>
          <w:b/>
          <w:sz w:val="22"/>
          <w:szCs w:val="22"/>
        </w:rPr>
      </w:pPr>
      <w:r w:rsidRPr="006774EA">
        <w:rPr>
          <w:b/>
          <w:sz w:val="22"/>
          <w:szCs w:val="22"/>
        </w:rPr>
        <w:t xml:space="preserve">Previous work and present outlook (including bibliography): </w:t>
      </w:r>
    </w:p>
    <w:p w14:paraId="706C7722" w14:textId="77777777" w:rsidR="006352F3" w:rsidRDefault="006352F3" w:rsidP="006352F3">
      <w:pPr>
        <w:ind w:left="720"/>
        <w:rPr>
          <w:b/>
          <w:sz w:val="22"/>
          <w:szCs w:val="22"/>
        </w:rPr>
      </w:pPr>
    </w:p>
    <w:p w14:paraId="0C23415A" w14:textId="77777777" w:rsidR="00CF7570" w:rsidRPr="00465251" w:rsidRDefault="00CF7570" w:rsidP="006352F3">
      <w:pPr>
        <w:ind w:left="720"/>
        <w:rPr>
          <w:color w:val="C00000"/>
          <w:sz w:val="22"/>
          <w:szCs w:val="22"/>
        </w:rPr>
      </w:pPr>
      <w:r w:rsidRPr="00465251">
        <w:rPr>
          <w:color w:val="C00000"/>
          <w:sz w:val="22"/>
          <w:szCs w:val="22"/>
        </w:rPr>
        <w:t>[Briefly review the history and important contributions to the project’s area of research.  Include current research directions, a statement addressing how your work will contribute, and references.]</w:t>
      </w:r>
    </w:p>
    <w:p w14:paraId="3F8EBFAF" w14:textId="77777777" w:rsidR="006352F3" w:rsidRPr="006774EA" w:rsidRDefault="006352F3" w:rsidP="006352F3">
      <w:pPr>
        <w:ind w:left="720"/>
        <w:rPr>
          <w:b/>
          <w:sz w:val="22"/>
          <w:szCs w:val="22"/>
        </w:rPr>
      </w:pPr>
    </w:p>
    <w:p w14:paraId="625C79EF" w14:textId="77777777" w:rsidR="007353FC" w:rsidRPr="00CF7570" w:rsidRDefault="00A67F23" w:rsidP="00EF1E1F">
      <w:pPr>
        <w:ind w:firstLine="720"/>
        <w:jc w:val="center"/>
        <w:rPr>
          <w:sz w:val="22"/>
          <w:szCs w:val="22"/>
        </w:rPr>
      </w:pPr>
      <w:r w:rsidRPr="00CF7570">
        <w:rPr>
          <w:sz w:val="22"/>
          <w:szCs w:val="22"/>
          <w:u w:val="single"/>
        </w:rPr>
        <w:t>References</w:t>
      </w:r>
      <w:r w:rsidR="00EF1E1F" w:rsidRPr="00CF7570">
        <w:rPr>
          <w:sz w:val="22"/>
          <w:szCs w:val="22"/>
          <w:u w:val="single"/>
        </w:rPr>
        <w:t xml:space="preserve"> Cited</w:t>
      </w:r>
    </w:p>
    <w:p w14:paraId="10BEAC1B" w14:textId="77777777" w:rsidR="007353FC" w:rsidRPr="006774EA" w:rsidRDefault="007353FC">
      <w:pPr>
        <w:rPr>
          <w:sz w:val="22"/>
          <w:szCs w:val="22"/>
        </w:rPr>
      </w:pPr>
    </w:p>
    <w:p w14:paraId="7DDD38F5" w14:textId="77777777" w:rsidR="007353FC" w:rsidRPr="006774EA" w:rsidRDefault="00185360" w:rsidP="00EF2EEB">
      <w:pPr>
        <w:numPr>
          <w:ilvl w:val="0"/>
          <w:numId w:val="2"/>
        </w:numPr>
        <w:ind w:left="720"/>
        <w:rPr>
          <w:b/>
          <w:sz w:val="22"/>
          <w:szCs w:val="22"/>
        </w:rPr>
      </w:pPr>
      <w:r w:rsidRPr="006774EA">
        <w:rPr>
          <w:b/>
          <w:sz w:val="22"/>
          <w:szCs w:val="22"/>
        </w:rPr>
        <w:t>Procedure:</w:t>
      </w:r>
    </w:p>
    <w:p w14:paraId="2ADF1534" w14:textId="77777777" w:rsidR="007353FC" w:rsidRPr="006774EA" w:rsidRDefault="007353FC" w:rsidP="00BE343E">
      <w:pPr>
        <w:pStyle w:val="BodyText"/>
        <w:spacing w:line="276" w:lineRule="auto"/>
        <w:ind w:right="204"/>
        <w:rPr>
          <w:rFonts w:ascii="Times New Roman" w:eastAsia="Times New Roman" w:hAnsi="Times New Roman"/>
          <w:i/>
        </w:rPr>
      </w:pPr>
    </w:p>
    <w:p w14:paraId="4B3D2BA7" w14:textId="77777777" w:rsidR="00CF7570" w:rsidRPr="00465251" w:rsidRDefault="00CF7570" w:rsidP="00CF7570">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[For each objective, describe the ways in which the project will be conducted, with emphasis on the general scientific methods and any unique aspects or significant departures from usual methods.</w:t>
      </w:r>
    </w:p>
    <w:p w14:paraId="04C0959D" w14:textId="77777777" w:rsidR="00CF7570" w:rsidRPr="00465251" w:rsidRDefault="00CF7570" w:rsidP="00CF7570">
      <w:pPr>
        <w:pStyle w:val="BodyText"/>
        <w:ind w:right="204"/>
        <w:rPr>
          <w:rFonts w:ascii="Times New Roman" w:eastAsia="Times New Roman" w:hAnsi="Times New Roman"/>
          <w:color w:val="C00000"/>
        </w:rPr>
      </w:pPr>
    </w:p>
    <w:p w14:paraId="6B3869BF" w14:textId="77777777" w:rsidR="00CF7570" w:rsidRPr="00465251" w:rsidRDefault="00CF7570" w:rsidP="00CF7570">
      <w:pPr>
        <w:pStyle w:val="BodyText"/>
        <w:ind w:left="720" w:right="204"/>
        <w:rPr>
          <w:rFonts w:ascii="Times New Roman" w:eastAsia="Times New Roman" w:hAnsi="Times New Roman"/>
          <w:color w:val="C00000"/>
        </w:rPr>
      </w:pPr>
      <w:r w:rsidRPr="00465251">
        <w:rPr>
          <w:rFonts w:ascii="Times New Roman" w:eastAsia="Times New Roman" w:hAnsi="Times New Roman"/>
          <w:color w:val="C00000"/>
        </w:rPr>
        <w:t>There are many appropriate procedures for change in action or change in condition goal(s) and objective(s).  A few examples include:</w:t>
      </w:r>
    </w:p>
    <w:p w14:paraId="6E3DA9B0" w14:textId="77777777" w:rsidR="00CF7570" w:rsidRPr="00465251" w:rsidRDefault="00CF7570" w:rsidP="00CF7570">
      <w:pPr>
        <w:pStyle w:val="BodyText"/>
        <w:ind w:left="720" w:right="204"/>
        <w:rPr>
          <w:rFonts w:ascii="Times New Roman" w:eastAsia="Times New Roman" w:hAnsi="Times New Roman"/>
          <w:color w:val="C00000"/>
        </w:rPr>
      </w:pPr>
    </w:p>
    <w:p w14:paraId="4EA3B4F4" w14:textId="77777777" w:rsidR="00CF7570" w:rsidRPr="00465251" w:rsidRDefault="00CF7570" w:rsidP="00CF7570">
      <w:pPr>
        <w:pStyle w:val="BodyText"/>
        <w:numPr>
          <w:ilvl w:val="1"/>
          <w:numId w:val="3"/>
        </w:numPr>
        <w:ind w:left="1080" w:right="204"/>
        <w:rPr>
          <w:rFonts w:ascii="Times New Roman" w:eastAsia="Times New Roman" w:hAnsi="Times New Roman"/>
          <w:color w:val="C00000"/>
        </w:rPr>
      </w:pPr>
      <w:r w:rsidRPr="00465251">
        <w:rPr>
          <w:rFonts w:ascii="Times New Roman" w:eastAsia="Times New Roman" w:hAnsi="Times New Roman"/>
          <w:color w:val="C00000"/>
        </w:rPr>
        <w:t>collaborating with an Extension Specialist to provide project-related information in workshops and publications,</w:t>
      </w:r>
    </w:p>
    <w:p w14:paraId="7961E3C2" w14:textId="77777777" w:rsidR="00CF7570" w:rsidRPr="00465251" w:rsidRDefault="00CF7570" w:rsidP="00CF7570">
      <w:pPr>
        <w:pStyle w:val="BodyText"/>
        <w:ind w:left="1080" w:right="204"/>
        <w:rPr>
          <w:rFonts w:ascii="Times New Roman" w:eastAsia="Times New Roman" w:hAnsi="Times New Roman"/>
          <w:color w:val="C00000"/>
        </w:rPr>
      </w:pPr>
    </w:p>
    <w:p w14:paraId="3B6B71A1" w14:textId="77777777" w:rsidR="00CF7570" w:rsidRPr="00465251" w:rsidRDefault="00CF7570" w:rsidP="00CF7570">
      <w:pPr>
        <w:pStyle w:val="BodyText"/>
        <w:numPr>
          <w:ilvl w:val="1"/>
          <w:numId w:val="3"/>
        </w:numPr>
        <w:ind w:left="1080" w:right="204"/>
        <w:rPr>
          <w:rFonts w:ascii="Times New Roman" w:eastAsia="Times New Roman" w:hAnsi="Times New Roman"/>
          <w:color w:val="C00000"/>
        </w:rPr>
      </w:pPr>
      <w:r w:rsidRPr="00465251">
        <w:rPr>
          <w:rFonts w:ascii="Times New Roman" w:eastAsia="Times New Roman" w:hAnsi="Times New Roman"/>
          <w:color w:val="C00000"/>
        </w:rPr>
        <w:t>presenting project-related information to high school students, and</w:t>
      </w:r>
    </w:p>
    <w:p w14:paraId="23F2F38C" w14:textId="77777777" w:rsidR="00CF7570" w:rsidRPr="00465251" w:rsidRDefault="00CF7570" w:rsidP="00CF7570">
      <w:pPr>
        <w:pStyle w:val="BodyText"/>
        <w:ind w:left="1080" w:right="204"/>
        <w:rPr>
          <w:rFonts w:ascii="Times New Roman" w:eastAsia="Times New Roman" w:hAnsi="Times New Roman"/>
          <w:color w:val="C00000"/>
        </w:rPr>
      </w:pPr>
    </w:p>
    <w:p w14:paraId="3A761555" w14:textId="77777777" w:rsidR="00CF7570" w:rsidRPr="00465251" w:rsidRDefault="00CF7570" w:rsidP="00CF7570">
      <w:pPr>
        <w:pStyle w:val="BodyText"/>
        <w:numPr>
          <w:ilvl w:val="1"/>
          <w:numId w:val="3"/>
        </w:numPr>
        <w:ind w:left="1080" w:right="204"/>
        <w:rPr>
          <w:color w:val="C00000"/>
        </w:rPr>
      </w:pPr>
      <w:r w:rsidRPr="00465251">
        <w:rPr>
          <w:rFonts w:ascii="Times New Roman" w:eastAsia="Times New Roman" w:hAnsi="Times New Roman"/>
          <w:color w:val="C00000"/>
        </w:rPr>
        <w:t>developing and maintaining a website containing project-related information and applications.]</w:t>
      </w:r>
    </w:p>
    <w:p w14:paraId="5F1D1EB1" w14:textId="77777777" w:rsidR="00404A63" w:rsidRPr="00465251" w:rsidRDefault="00CF7570" w:rsidP="00CF7570">
      <w:pPr>
        <w:pStyle w:val="BodyText"/>
        <w:ind w:left="0" w:right="204"/>
        <w:rPr>
          <w:color w:val="C00000"/>
        </w:rPr>
      </w:pPr>
      <w:r w:rsidRPr="00465251">
        <w:rPr>
          <w:color w:val="C00000"/>
        </w:rPr>
        <w:t xml:space="preserve"> </w:t>
      </w:r>
    </w:p>
    <w:p w14:paraId="7B2F4AB5" w14:textId="77777777" w:rsidR="007353FC" w:rsidRPr="006774EA" w:rsidRDefault="002E7CAA" w:rsidP="00EF2EEB">
      <w:pPr>
        <w:numPr>
          <w:ilvl w:val="0"/>
          <w:numId w:val="2"/>
        </w:numPr>
        <w:ind w:left="720"/>
        <w:rPr>
          <w:b/>
          <w:sz w:val="22"/>
          <w:szCs w:val="22"/>
        </w:rPr>
      </w:pPr>
      <w:r w:rsidRPr="006774EA">
        <w:rPr>
          <w:b/>
          <w:sz w:val="22"/>
          <w:szCs w:val="22"/>
        </w:rPr>
        <w:t>Project</w:t>
      </w:r>
      <w:r w:rsidR="00185360" w:rsidRPr="006774EA">
        <w:rPr>
          <w:b/>
          <w:sz w:val="22"/>
          <w:szCs w:val="22"/>
        </w:rPr>
        <w:t xml:space="preserve"> duration:</w:t>
      </w:r>
      <w:r w:rsidR="006352F3">
        <w:rPr>
          <w:b/>
          <w:sz w:val="22"/>
          <w:szCs w:val="22"/>
        </w:rPr>
        <w:tab/>
      </w:r>
      <w:r w:rsidR="006352F3" w:rsidRPr="006352F3">
        <w:rPr>
          <w:sz w:val="22"/>
          <w:szCs w:val="22"/>
        </w:rPr>
        <w:t>July</w:t>
      </w:r>
      <w:r w:rsidR="006352F3">
        <w:rPr>
          <w:sz w:val="22"/>
          <w:szCs w:val="22"/>
        </w:rPr>
        <w:t xml:space="preserve"> 1, 20xx  - June 30, 20xx</w:t>
      </w:r>
    </w:p>
    <w:p w14:paraId="6051FCDC" w14:textId="77777777" w:rsidR="00EF1E1F" w:rsidRDefault="00EF1E1F">
      <w:pPr>
        <w:rPr>
          <w:sz w:val="22"/>
          <w:szCs w:val="22"/>
        </w:rPr>
      </w:pPr>
    </w:p>
    <w:p w14:paraId="445E6E8B" w14:textId="77777777" w:rsidR="00F9577B" w:rsidRPr="006774EA" w:rsidRDefault="00185360" w:rsidP="00EF2EEB">
      <w:pPr>
        <w:numPr>
          <w:ilvl w:val="0"/>
          <w:numId w:val="2"/>
        </w:numPr>
        <w:ind w:left="720"/>
        <w:rPr>
          <w:b/>
          <w:sz w:val="22"/>
          <w:szCs w:val="22"/>
        </w:rPr>
      </w:pPr>
      <w:r w:rsidRPr="006774EA">
        <w:rPr>
          <w:b/>
          <w:sz w:val="22"/>
          <w:szCs w:val="22"/>
        </w:rPr>
        <w:t xml:space="preserve">Estimated budgets: </w:t>
      </w:r>
    </w:p>
    <w:p w14:paraId="75C3B68A" w14:textId="77777777" w:rsidR="00F9577B" w:rsidRPr="00465251" w:rsidRDefault="00F9577B" w:rsidP="00BE343E">
      <w:pPr>
        <w:pStyle w:val="BodyText"/>
        <w:spacing w:line="276" w:lineRule="auto"/>
        <w:ind w:right="204"/>
        <w:rPr>
          <w:rFonts w:ascii="Times New Roman" w:eastAsia="Times New Roman" w:hAnsi="Times New Roman"/>
        </w:rPr>
      </w:pPr>
    </w:p>
    <w:p w14:paraId="703EC97C" w14:textId="77777777" w:rsidR="00CF7570" w:rsidRPr="00465251" w:rsidRDefault="00CF7570" w:rsidP="00CF7570">
      <w:pPr>
        <w:pStyle w:val="BodyText"/>
        <w:spacing w:line="276" w:lineRule="auto"/>
        <w:ind w:left="720" w:right="204"/>
        <w:rPr>
          <w:rFonts w:ascii="Times New Roman" w:eastAsia="Times New Roman" w:hAnsi="Times New Roman"/>
          <w:color w:val="C00000"/>
        </w:rPr>
      </w:pPr>
      <w:r w:rsidRPr="00465251">
        <w:rPr>
          <w:rFonts w:ascii="Times New Roman" w:eastAsia="Times New Roman" w:hAnsi="Times New Roman"/>
          <w:color w:val="C00000"/>
        </w:rPr>
        <w:lastRenderedPageBreak/>
        <w:t>[Subsection A is to be completed by Dean/Department Head -- Describe how the college/department AES allocation will be used to support this project.]</w:t>
      </w:r>
    </w:p>
    <w:p w14:paraId="33C495E8" w14:textId="77777777" w:rsidR="00CF7570" w:rsidRPr="00465251" w:rsidRDefault="00CF7570" w:rsidP="00CF7570">
      <w:pPr>
        <w:pStyle w:val="BodyText"/>
        <w:spacing w:line="276" w:lineRule="auto"/>
        <w:ind w:left="720" w:right="204"/>
        <w:rPr>
          <w:rFonts w:ascii="Times New Roman" w:eastAsia="Times New Roman" w:hAnsi="Times New Roman"/>
          <w:color w:val="C00000"/>
        </w:rPr>
      </w:pPr>
    </w:p>
    <w:p w14:paraId="17B7A280" w14:textId="77777777" w:rsidR="00CF7570" w:rsidRPr="00465251" w:rsidRDefault="00CF7570" w:rsidP="002833B6">
      <w:pPr>
        <w:pStyle w:val="BodyText"/>
        <w:spacing w:line="276" w:lineRule="auto"/>
        <w:ind w:left="720" w:right="204"/>
        <w:rPr>
          <w:rFonts w:ascii="Times New Roman" w:eastAsia="Times New Roman" w:hAnsi="Times New Roman"/>
          <w:color w:val="C00000"/>
        </w:rPr>
      </w:pPr>
      <w:r w:rsidRPr="00465251">
        <w:rPr>
          <w:rFonts w:ascii="Times New Roman" w:eastAsia="Times New Roman" w:hAnsi="Times New Roman"/>
          <w:color w:val="C00000"/>
        </w:rPr>
        <w:t>[Subsection B is to be completed by the Project Director – Describe a plan for securing funding to support any work that you propose to undertake that cannot be completed with available Hatch funding described in Subsection A.  Identify potential sources of funding for specific parts of the project and the timetable envisioned for being able to obtain the needed support.]</w:t>
      </w:r>
    </w:p>
    <w:p w14:paraId="7AE1CB55" w14:textId="77777777" w:rsidR="002833B6" w:rsidRDefault="002833B6">
      <w:pPr>
        <w:widowControl/>
        <w:rPr>
          <w:snapToGrid/>
          <w:sz w:val="22"/>
          <w:szCs w:val="22"/>
        </w:rPr>
      </w:pPr>
    </w:p>
    <w:p w14:paraId="43427CFB" w14:textId="77777777" w:rsidR="002833B6" w:rsidRPr="002833B6" w:rsidRDefault="002833B6" w:rsidP="002833B6">
      <w:pPr>
        <w:pStyle w:val="BodyText"/>
        <w:spacing w:line="276" w:lineRule="auto"/>
        <w:ind w:left="720" w:right="204"/>
        <w:rPr>
          <w:rFonts w:ascii="Times New Roman" w:eastAsia="Times New Roman" w:hAnsi="Times New Roman"/>
        </w:rPr>
      </w:pPr>
    </w:p>
    <w:p w14:paraId="68C181D2" w14:textId="77777777" w:rsidR="007353FC" w:rsidRDefault="00185360" w:rsidP="00EF2EEB">
      <w:pPr>
        <w:numPr>
          <w:ilvl w:val="0"/>
          <w:numId w:val="2"/>
        </w:numPr>
        <w:ind w:left="720"/>
        <w:rPr>
          <w:b/>
          <w:sz w:val="22"/>
          <w:szCs w:val="22"/>
        </w:rPr>
      </w:pPr>
      <w:r w:rsidRPr="006774EA">
        <w:rPr>
          <w:b/>
          <w:sz w:val="22"/>
          <w:szCs w:val="22"/>
        </w:rPr>
        <w:t>Personnel and Department(s) Involved:</w:t>
      </w:r>
    </w:p>
    <w:p w14:paraId="629E50EB" w14:textId="77777777" w:rsidR="006352F3" w:rsidRPr="002833B6" w:rsidRDefault="006352F3" w:rsidP="006352F3">
      <w:pPr>
        <w:ind w:left="720"/>
        <w:rPr>
          <w:b/>
          <w:sz w:val="22"/>
          <w:szCs w:val="22"/>
        </w:rPr>
      </w:pPr>
    </w:p>
    <w:p w14:paraId="6E933C55" w14:textId="77777777" w:rsidR="00CF7570" w:rsidRPr="00465251" w:rsidRDefault="00CF7570" w:rsidP="002833B6">
      <w:pPr>
        <w:keepNext/>
        <w:keepLines/>
        <w:ind w:left="720"/>
        <w:rPr>
          <w:color w:val="C00000"/>
          <w:sz w:val="22"/>
        </w:rPr>
      </w:pPr>
      <w:r w:rsidRPr="00465251">
        <w:rPr>
          <w:color w:val="C00000"/>
          <w:sz w:val="22"/>
        </w:rPr>
        <w:t>[Provide the names of CSU faculty and staff who will be involved in the project, including their departmental affiliation and type of involvement.]</w:t>
      </w:r>
    </w:p>
    <w:p w14:paraId="217E777A" w14:textId="77777777" w:rsidR="00CF7570" w:rsidRPr="002833B6" w:rsidRDefault="00CF7570" w:rsidP="00CF757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tbl>
      <w:tblPr>
        <w:tblW w:w="0" w:type="auto"/>
        <w:jc w:val="center"/>
        <w:tblLayout w:type="fixed"/>
        <w:tblCellMar>
          <w:left w:w="78" w:type="dxa"/>
          <w:right w:w="78" w:type="dxa"/>
        </w:tblCellMar>
        <w:tblLook w:val="0000" w:firstRow="0" w:lastRow="0" w:firstColumn="0" w:lastColumn="0" w:noHBand="0" w:noVBand="0"/>
      </w:tblPr>
      <w:tblGrid>
        <w:gridCol w:w="2970"/>
        <w:gridCol w:w="2790"/>
        <w:gridCol w:w="1260"/>
        <w:gridCol w:w="990"/>
      </w:tblGrid>
      <w:tr w:rsidR="00CF7570" w:rsidRPr="002833B6" w14:paraId="5792F56F" w14:textId="77777777" w:rsidTr="002833B6">
        <w:trPr>
          <w:cantSplit/>
          <w:trHeight w:hRule="exact" w:val="374"/>
          <w:jc w:val="center"/>
        </w:trPr>
        <w:tc>
          <w:tcPr>
            <w:tcW w:w="2970" w:type="dxa"/>
            <w:tcBorders>
              <w:top w:val="single" w:sz="4" w:space="0" w:color="000000"/>
              <w:left w:val="nil"/>
              <w:bottom w:val="nil"/>
              <w:right w:val="nil"/>
            </w:tcBorders>
          </w:tcPr>
          <w:p w14:paraId="0BBA3AB2" w14:textId="77777777" w:rsidR="00CF7570" w:rsidRPr="002833B6" w:rsidRDefault="00CF7570" w:rsidP="00FE7840">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single" w:sz="4" w:space="0" w:color="000000"/>
              <w:left w:val="nil"/>
              <w:bottom w:val="nil"/>
              <w:right w:val="nil"/>
            </w:tcBorders>
          </w:tcPr>
          <w:p w14:paraId="026A7B0F" w14:textId="77777777" w:rsidR="00CF7570" w:rsidRPr="002833B6" w:rsidRDefault="00CF7570" w:rsidP="00FE7840">
            <w:pPr>
              <w:keepNext/>
              <w:keepLines/>
              <w:numPr>
                <w:ilvl w:val="12"/>
                <w:numId w:val="0"/>
              </w:numPr>
              <w:tabs>
                <w:tab w:val="left" w:pos="0"/>
                <w:tab w:val="left" w:pos="720"/>
                <w:tab w:val="left" w:pos="1440"/>
              </w:tabs>
              <w:spacing w:before="4"/>
              <w:rPr>
                <w:sz w:val="22"/>
                <w:szCs w:val="24"/>
              </w:rPr>
            </w:pPr>
          </w:p>
        </w:tc>
        <w:tc>
          <w:tcPr>
            <w:tcW w:w="2250" w:type="dxa"/>
            <w:gridSpan w:val="2"/>
            <w:tcBorders>
              <w:top w:val="single" w:sz="4" w:space="0" w:color="000000"/>
              <w:left w:val="nil"/>
              <w:bottom w:val="single" w:sz="4" w:space="0" w:color="000000"/>
              <w:right w:val="nil"/>
            </w:tcBorders>
          </w:tcPr>
          <w:p w14:paraId="49FFB15C" w14:textId="77777777" w:rsidR="00CF7570" w:rsidRPr="002833B6" w:rsidRDefault="00CF7570" w:rsidP="00FE7840">
            <w:pPr>
              <w:keepNext/>
              <w:keepLines/>
              <w:numPr>
                <w:ilvl w:val="12"/>
                <w:numId w:val="0"/>
              </w:numPr>
              <w:tabs>
                <w:tab w:val="left" w:pos="0"/>
                <w:tab w:val="left" w:pos="720"/>
                <w:tab w:val="left" w:pos="1440"/>
                <w:tab w:val="left" w:pos="2160"/>
              </w:tabs>
              <w:spacing w:before="4"/>
              <w:jc w:val="center"/>
              <w:rPr>
                <w:sz w:val="22"/>
                <w:szCs w:val="24"/>
              </w:rPr>
            </w:pPr>
            <w:r w:rsidRPr="002833B6">
              <w:rPr>
                <w:b/>
                <w:bCs/>
                <w:sz w:val="22"/>
                <w:szCs w:val="24"/>
              </w:rPr>
              <w:t xml:space="preserve">In Capacity of </w:t>
            </w:r>
          </w:p>
          <w:p w14:paraId="7143F821" w14:textId="77777777" w:rsidR="00CF7570" w:rsidRPr="002833B6" w:rsidRDefault="00CF7570" w:rsidP="00FE7840">
            <w:pPr>
              <w:keepNext/>
              <w:keepLines/>
              <w:numPr>
                <w:ilvl w:val="12"/>
                <w:numId w:val="0"/>
              </w:numPr>
              <w:tabs>
                <w:tab w:val="left" w:pos="0"/>
                <w:tab w:val="left" w:pos="720"/>
                <w:tab w:val="left" w:pos="1440"/>
                <w:tab w:val="left" w:pos="2160"/>
              </w:tabs>
              <w:rPr>
                <w:sz w:val="22"/>
                <w:szCs w:val="24"/>
              </w:rPr>
            </w:pPr>
          </w:p>
        </w:tc>
      </w:tr>
      <w:tr w:rsidR="00CF7570" w:rsidRPr="002833B6" w14:paraId="45C144B4" w14:textId="77777777" w:rsidTr="008E41D1">
        <w:trPr>
          <w:cantSplit/>
          <w:trHeight w:hRule="exact" w:val="374"/>
          <w:jc w:val="center"/>
        </w:trPr>
        <w:tc>
          <w:tcPr>
            <w:tcW w:w="2970" w:type="dxa"/>
            <w:tcBorders>
              <w:top w:val="nil"/>
              <w:left w:val="nil"/>
              <w:bottom w:val="single" w:sz="4" w:space="0" w:color="000000"/>
              <w:right w:val="nil"/>
            </w:tcBorders>
          </w:tcPr>
          <w:p w14:paraId="3BDE8F72" w14:textId="77777777" w:rsidR="00CF7570" w:rsidRPr="002833B6" w:rsidRDefault="00CF7570" w:rsidP="00FE7840">
            <w:pPr>
              <w:keepNext/>
              <w:keepLines/>
              <w:numPr>
                <w:ilvl w:val="12"/>
                <w:numId w:val="0"/>
              </w:numPr>
              <w:tabs>
                <w:tab w:val="left" w:pos="0"/>
                <w:tab w:val="left" w:pos="720"/>
                <w:tab w:val="left" w:pos="1440"/>
                <w:tab w:val="left" w:pos="2160"/>
                <w:tab w:val="left" w:pos="2880"/>
              </w:tabs>
              <w:spacing w:before="4"/>
              <w:rPr>
                <w:sz w:val="22"/>
                <w:szCs w:val="24"/>
              </w:rPr>
            </w:pPr>
            <w:r w:rsidRPr="002833B6">
              <w:rPr>
                <w:b/>
                <w:bCs/>
                <w:sz w:val="22"/>
                <w:szCs w:val="24"/>
              </w:rPr>
              <w:t>Leader (s) and Degree</w:t>
            </w:r>
          </w:p>
        </w:tc>
        <w:tc>
          <w:tcPr>
            <w:tcW w:w="2790" w:type="dxa"/>
            <w:tcBorders>
              <w:top w:val="nil"/>
              <w:left w:val="nil"/>
              <w:bottom w:val="single" w:sz="4" w:space="0" w:color="000000"/>
              <w:right w:val="nil"/>
            </w:tcBorders>
          </w:tcPr>
          <w:p w14:paraId="6431E65F" w14:textId="77777777" w:rsidR="00CF7570" w:rsidRPr="002833B6" w:rsidRDefault="00CF7570" w:rsidP="00FE7840">
            <w:pPr>
              <w:keepNext/>
              <w:keepLines/>
              <w:numPr>
                <w:ilvl w:val="12"/>
                <w:numId w:val="0"/>
              </w:numPr>
              <w:tabs>
                <w:tab w:val="left" w:pos="0"/>
                <w:tab w:val="left" w:pos="720"/>
                <w:tab w:val="left" w:pos="1440"/>
              </w:tabs>
              <w:spacing w:before="4"/>
              <w:jc w:val="center"/>
              <w:rPr>
                <w:sz w:val="22"/>
                <w:szCs w:val="24"/>
              </w:rPr>
            </w:pPr>
            <w:r w:rsidRPr="002833B6">
              <w:rPr>
                <w:b/>
                <w:bCs/>
                <w:sz w:val="22"/>
                <w:szCs w:val="24"/>
              </w:rPr>
              <w:t>Department</w:t>
            </w:r>
          </w:p>
          <w:p w14:paraId="695FC22C" w14:textId="77777777" w:rsidR="00CF7570" w:rsidRPr="002833B6" w:rsidRDefault="00CF7570" w:rsidP="00FE7840">
            <w:pPr>
              <w:keepNext/>
              <w:keepLines/>
              <w:numPr>
                <w:ilvl w:val="12"/>
                <w:numId w:val="0"/>
              </w:numPr>
              <w:tabs>
                <w:tab w:val="left" w:pos="0"/>
                <w:tab w:val="left" w:pos="720"/>
                <w:tab w:val="left" w:pos="1440"/>
              </w:tabs>
              <w:rPr>
                <w:sz w:val="22"/>
                <w:szCs w:val="24"/>
              </w:rPr>
            </w:pPr>
          </w:p>
        </w:tc>
        <w:tc>
          <w:tcPr>
            <w:tcW w:w="1260" w:type="dxa"/>
            <w:tcBorders>
              <w:top w:val="nil"/>
              <w:left w:val="nil"/>
              <w:bottom w:val="single" w:sz="4" w:space="0" w:color="000000"/>
              <w:right w:val="nil"/>
            </w:tcBorders>
          </w:tcPr>
          <w:p w14:paraId="19A8EEE6" w14:textId="77777777" w:rsidR="00CF7570" w:rsidRPr="002833B6" w:rsidRDefault="00CF7570" w:rsidP="00FE7840">
            <w:pPr>
              <w:keepNext/>
              <w:keepLines/>
              <w:numPr>
                <w:ilvl w:val="12"/>
                <w:numId w:val="0"/>
              </w:numPr>
              <w:tabs>
                <w:tab w:val="left" w:pos="0"/>
                <w:tab w:val="left" w:pos="720"/>
                <w:tab w:val="left" w:pos="1440"/>
                <w:tab w:val="left" w:pos="2160"/>
              </w:tabs>
              <w:spacing w:before="4"/>
              <w:jc w:val="center"/>
              <w:rPr>
                <w:sz w:val="22"/>
                <w:szCs w:val="24"/>
              </w:rPr>
            </w:pPr>
            <w:r w:rsidRPr="002833B6">
              <w:rPr>
                <w:b/>
                <w:bCs/>
                <w:sz w:val="22"/>
                <w:szCs w:val="24"/>
              </w:rPr>
              <w:t>Participant</w:t>
            </w:r>
          </w:p>
          <w:p w14:paraId="00E1AA07" w14:textId="77777777" w:rsidR="00CF7570" w:rsidRPr="002833B6" w:rsidRDefault="00CF7570" w:rsidP="00FE7840">
            <w:pPr>
              <w:keepNext/>
              <w:keepLines/>
              <w:numPr>
                <w:ilvl w:val="12"/>
                <w:numId w:val="0"/>
              </w:numPr>
              <w:tabs>
                <w:tab w:val="left" w:pos="0"/>
                <w:tab w:val="left" w:pos="720"/>
                <w:tab w:val="left" w:pos="1440"/>
                <w:tab w:val="left" w:pos="2160"/>
              </w:tabs>
              <w:rPr>
                <w:sz w:val="22"/>
                <w:szCs w:val="24"/>
              </w:rPr>
            </w:pPr>
          </w:p>
        </w:tc>
        <w:tc>
          <w:tcPr>
            <w:tcW w:w="990" w:type="dxa"/>
            <w:tcBorders>
              <w:top w:val="nil"/>
              <w:left w:val="nil"/>
              <w:bottom w:val="single" w:sz="4" w:space="0" w:color="000000"/>
              <w:right w:val="nil"/>
            </w:tcBorders>
          </w:tcPr>
          <w:p w14:paraId="6C44720E" w14:textId="77777777" w:rsidR="00CF7570" w:rsidRPr="002833B6" w:rsidRDefault="00CF7570" w:rsidP="00FE7840">
            <w:pPr>
              <w:keepNext/>
              <w:keepLines/>
              <w:numPr>
                <w:ilvl w:val="12"/>
                <w:numId w:val="0"/>
              </w:numPr>
              <w:tabs>
                <w:tab w:val="left" w:pos="0"/>
                <w:tab w:val="left" w:pos="720"/>
                <w:tab w:val="left" w:pos="1440"/>
                <w:tab w:val="left" w:pos="2160"/>
              </w:tabs>
              <w:spacing w:before="4"/>
              <w:jc w:val="center"/>
              <w:rPr>
                <w:sz w:val="22"/>
                <w:szCs w:val="24"/>
              </w:rPr>
            </w:pPr>
            <w:r w:rsidRPr="002833B6">
              <w:rPr>
                <w:b/>
                <w:bCs/>
                <w:sz w:val="22"/>
                <w:szCs w:val="24"/>
              </w:rPr>
              <w:t>Advisor</w:t>
            </w:r>
          </w:p>
          <w:p w14:paraId="18D8870A" w14:textId="77777777" w:rsidR="00CF7570" w:rsidRPr="002833B6" w:rsidRDefault="00CF7570" w:rsidP="00FE7840">
            <w:pPr>
              <w:keepNext/>
              <w:keepLines/>
              <w:numPr>
                <w:ilvl w:val="12"/>
                <w:numId w:val="0"/>
              </w:numPr>
              <w:tabs>
                <w:tab w:val="left" w:pos="0"/>
                <w:tab w:val="left" w:pos="720"/>
                <w:tab w:val="left" w:pos="1440"/>
                <w:tab w:val="left" w:pos="2160"/>
              </w:tabs>
              <w:rPr>
                <w:sz w:val="22"/>
                <w:szCs w:val="24"/>
              </w:rPr>
            </w:pPr>
          </w:p>
        </w:tc>
      </w:tr>
      <w:tr w:rsidR="002833B6" w:rsidRPr="002833B6" w14:paraId="110E04B2" w14:textId="77777777" w:rsidTr="008E41D1">
        <w:trPr>
          <w:cantSplit/>
          <w:trHeight w:hRule="exact" w:val="374"/>
          <w:jc w:val="center"/>
        </w:trPr>
        <w:tc>
          <w:tcPr>
            <w:tcW w:w="2970" w:type="dxa"/>
            <w:tcBorders>
              <w:top w:val="single" w:sz="4" w:space="0" w:color="000000"/>
              <w:left w:val="nil"/>
              <w:bottom w:val="nil"/>
              <w:right w:val="nil"/>
            </w:tcBorders>
          </w:tcPr>
          <w:p w14:paraId="22757E77"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single" w:sz="4" w:space="0" w:color="000000"/>
              <w:left w:val="nil"/>
              <w:bottom w:val="nil"/>
              <w:right w:val="nil"/>
            </w:tcBorders>
          </w:tcPr>
          <w:p w14:paraId="1081633D"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1260" w:type="dxa"/>
            <w:tcBorders>
              <w:top w:val="single" w:sz="4" w:space="0" w:color="000000"/>
              <w:left w:val="nil"/>
              <w:bottom w:val="nil"/>
              <w:right w:val="nil"/>
            </w:tcBorders>
          </w:tcPr>
          <w:p w14:paraId="4EC8E3FD" w14:textId="77777777" w:rsidR="002833B6" w:rsidRPr="002833B6" w:rsidRDefault="002833B6" w:rsidP="00465251">
            <w:pPr>
              <w:keepNext/>
              <w:keepLines/>
              <w:numPr>
                <w:ilvl w:val="12"/>
                <w:numId w:val="0"/>
              </w:numPr>
              <w:tabs>
                <w:tab w:val="left" w:pos="0"/>
                <w:tab w:val="left" w:pos="720"/>
                <w:tab w:val="left" w:pos="1440"/>
                <w:tab w:val="left" w:pos="2160"/>
                <w:tab w:val="left" w:pos="2880"/>
              </w:tabs>
              <w:spacing w:before="4"/>
              <w:jc w:val="center"/>
              <w:rPr>
                <w:sz w:val="22"/>
                <w:szCs w:val="24"/>
              </w:rPr>
            </w:pPr>
          </w:p>
        </w:tc>
        <w:tc>
          <w:tcPr>
            <w:tcW w:w="990" w:type="dxa"/>
            <w:tcBorders>
              <w:top w:val="single" w:sz="4" w:space="0" w:color="000000"/>
              <w:left w:val="nil"/>
              <w:bottom w:val="nil"/>
              <w:right w:val="nil"/>
            </w:tcBorders>
          </w:tcPr>
          <w:p w14:paraId="0BDF5008" w14:textId="77777777" w:rsidR="002833B6" w:rsidRPr="002833B6" w:rsidRDefault="002833B6" w:rsidP="00465251">
            <w:pPr>
              <w:keepNext/>
              <w:keepLines/>
              <w:numPr>
                <w:ilvl w:val="12"/>
                <w:numId w:val="0"/>
              </w:numPr>
              <w:tabs>
                <w:tab w:val="left" w:pos="0"/>
                <w:tab w:val="left" w:pos="720"/>
                <w:tab w:val="left" w:pos="1440"/>
                <w:tab w:val="left" w:pos="2160"/>
                <w:tab w:val="left" w:pos="2880"/>
              </w:tabs>
              <w:spacing w:before="4"/>
              <w:jc w:val="center"/>
              <w:rPr>
                <w:sz w:val="22"/>
                <w:szCs w:val="24"/>
              </w:rPr>
            </w:pPr>
          </w:p>
        </w:tc>
      </w:tr>
      <w:tr w:rsidR="008E41D1" w:rsidRPr="002833B6" w14:paraId="4520F0DD" w14:textId="77777777" w:rsidTr="008E41D1">
        <w:trPr>
          <w:cantSplit/>
          <w:trHeight w:hRule="exact" w:val="374"/>
          <w:jc w:val="center"/>
        </w:trPr>
        <w:tc>
          <w:tcPr>
            <w:tcW w:w="2970" w:type="dxa"/>
            <w:tcBorders>
              <w:top w:val="nil"/>
              <w:left w:val="nil"/>
              <w:bottom w:val="single" w:sz="4" w:space="0" w:color="auto"/>
              <w:right w:val="nil"/>
            </w:tcBorders>
          </w:tcPr>
          <w:p w14:paraId="61D6E692" w14:textId="77777777" w:rsidR="008E41D1" w:rsidRDefault="008E41D1"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nil"/>
              <w:left w:val="nil"/>
              <w:bottom w:val="single" w:sz="4" w:space="0" w:color="auto"/>
              <w:right w:val="nil"/>
            </w:tcBorders>
          </w:tcPr>
          <w:p w14:paraId="0C585AF0" w14:textId="77777777" w:rsidR="008E41D1" w:rsidRDefault="008E41D1"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1260" w:type="dxa"/>
            <w:tcBorders>
              <w:top w:val="nil"/>
              <w:left w:val="nil"/>
              <w:bottom w:val="single" w:sz="4" w:space="0" w:color="auto"/>
              <w:right w:val="nil"/>
            </w:tcBorders>
          </w:tcPr>
          <w:p w14:paraId="34A5723E" w14:textId="77777777" w:rsidR="008E41D1" w:rsidRDefault="008E41D1" w:rsidP="00465251">
            <w:pPr>
              <w:keepNext/>
              <w:keepLines/>
              <w:numPr>
                <w:ilvl w:val="12"/>
                <w:numId w:val="0"/>
              </w:numPr>
              <w:tabs>
                <w:tab w:val="left" w:pos="0"/>
                <w:tab w:val="left" w:pos="720"/>
                <w:tab w:val="left" w:pos="1440"/>
                <w:tab w:val="left" w:pos="2160"/>
                <w:tab w:val="left" w:pos="2880"/>
              </w:tabs>
              <w:spacing w:before="4"/>
              <w:jc w:val="center"/>
              <w:rPr>
                <w:sz w:val="22"/>
                <w:szCs w:val="24"/>
              </w:rPr>
            </w:pPr>
          </w:p>
        </w:tc>
        <w:tc>
          <w:tcPr>
            <w:tcW w:w="990" w:type="dxa"/>
            <w:tcBorders>
              <w:top w:val="nil"/>
              <w:left w:val="nil"/>
              <w:bottom w:val="single" w:sz="4" w:space="0" w:color="auto"/>
              <w:right w:val="nil"/>
            </w:tcBorders>
          </w:tcPr>
          <w:p w14:paraId="4A1C922F" w14:textId="77777777" w:rsidR="008E41D1" w:rsidRPr="002833B6" w:rsidRDefault="008E41D1" w:rsidP="00465251">
            <w:pPr>
              <w:keepNext/>
              <w:keepLines/>
              <w:numPr>
                <w:ilvl w:val="12"/>
                <w:numId w:val="0"/>
              </w:numPr>
              <w:tabs>
                <w:tab w:val="left" w:pos="0"/>
                <w:tab w:val="left" w:pos="720"/>
                <w:tab w:val="left" w:pos="1440"/>
                <w:tab w:val="left" w:pos="2160"/>
                <w:tab w:val="left" w:pos="2880"/>
              </w:tabs>
              <w:spacing w:before="4"/>
              <w:jc w:val="center"/>
              <w:rPr>
                <w:sz w:val="22"/>
                <w:szCs w:val="24"/>
              </w:rPr>
            </w:pPr>
          </w:p>
        </w:tc>
      </w:tr>
      <w:tr w:rsidR="002833B6" w:rsidRPr="002833B6" w14:paraId="33C186F3" w14:textId="77777777" w:rsidTr="008E41D1">
        <w:trPr>
          <w:cantSplit/>
          <w:trHeight w:hRule="exact" w:val="374"/>
          <w:jc w:val="center"/>
        </w:trPr>
        <w:tc>
          <w:tcPr>
            <w:tcW w:w="2970" w:type="dxa"/>
            <w:tcBorders>
              <w:top w:val="single" w:sz="4" w:space="0" w:color="auto"/>
              <w:left w:val="nil"/>
              <w:bottom w:val="single" w:sz="4" w:space="0" w:color="000000"/>
              <w:right w:val="nil"/>
            </w:tcBorders>
          </w:tcPr>
          <w:p w14:paraId="1BC51552"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r w:rsidRPr="002833B6">
              <w:rPr>
                <w:b/>
                <w:bCs/>
                <w:sz w:val="22"/>
                <w:szCs w:val="24"/>
              </w:rPr>
              <w:t>Other Personnel</w:t>
            </w:r>
          </w:p>
        </w:tc>
        <w:tc>
          <w:tcPr>
            <w:tcW w:w="2790" w:type="dxa"/>
            <w:tcBorders>
              <w:top w:val="single" w:sz="4" w:space="0" w:color="auto"/>
              <w:left w:val="nil"/>
              <w:bottom w:val="single" w:sz="4" w:space="0" w:color="000000"/>
              <w:right w:val="nil"/>
            </w:tcBorders>
          </w:tcPr>
          <w:p w14:paraId="72CFA5C1" w14:textId="77777777" w:rsidR="002833B6" w:rsidRPr="002833B6" w:rsidRDefault="002833B6" w:rsidP="002833B6">
            <w:pPr>
              <w:keepNext/>
              <w:keepLines/>
              <w:numPr>
                <w:ilvl w:val="12"/>
                <w:numId w:val="0"/>
              </w:numPr>
              <w:tabs>
                <w:tab w:val="left" w:pos="0"/>
                <w:tab w:val="left" w:pos="720"/>
                <w:tab w:val="left" w:pos="1440"/>
              </w:tabs>
              <w:spacing w:before="4"/>
              <w:rPr>
                <w:sz w:val="22"/>
                <w:szCs w:val="24"/>
              </w:rPr>
            </w:pPr>
          </w:p>
        </w:tc>
        <w:tc>
          <w:tcPr>
            <w:tcW w:w="1260" w:type="dxa"/>
            <w:tcBorders>
              <w:top w:val="single" w:sz="4" w:space="0" w:color="auto"/>
              <w:left w:val="nil"/>
              <w:bottom w:val="single" w:sz="4" w:space="0" w:color="000000"/>
              <w:right w:val="nil"/>
            </w:tcBorders>
          </w:tcPr>
          <w:p w14:paraId="2316DB72"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single" w:sz="4" w:space="0" w:color="auto"/>
              <w:left w:val="nil"/>
              <w:bottom w:val="single" w:sz="4" w:space="0" w:color="000000"/>
              <w:right w:val="nil"/>
            </w:tcBorders>
          </w:tcPr>
          <w:p w14:paraId="3EED617B"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0C3DF149" w14:textId="77777777" w:rsidTr="002833B6">
        <w:trPr>
          <w:cantSplit/>
          <w:trHeight w:hRule="exact" w:val="374"/>
          <w:jc w:val="center"/>
        </w:trPr>
        <w:tc>
          <w:tcPr>
            <w:tcW w:w="2970" w:type="dxa"/>
            <w:tcBorders>
              <w:top w:val="single" w:sz="4" w:space="0" w:color="000000"/>
              <w:left w:val="nil"/>
              <w:bottom w:val="dashed" w:sz="4" w:space="0" w:color="000000"/>
              <w:right w:val="dashed" w:sz="4" w:space="0" w:color="000000"/>
            </w:tcBorders>
          </w:tcPr>
          <w:p w14:paraId="2262D4E5"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single" w:sz="4" w:space="0" w:color="000000"/>
              <w:left w:val="dashed" w:sz="4" w:space="0" w:color="000000"/>
              <w:bottom w:val="dashed" w:sz="4" w:space="0" w:color="000000"/>
              <w:right w:val="dashed" w:sz="4" w:space="0" w:color="000000"/>
            </w:tcBorders>
          </w:tcPr>
          <w:p w14:paraId="448E2D02" w14:textId="77777777" w:rsidR="002833B6" w:rsidRPr="002833B6" w:rsidRDefault="002833B6" w:rsidP="002833B6">
            <w:pPr>
              <w:keepNext/>
              <w:keepLines/>
              <w:numPr>
                <w:ilvl w:val="12"/>
                <w:numId w:val="0"/>
              </w:numPr>
              <w:tabs>
                <w:tab w:val="left" w:pos="0"/>
                <w:tab w:val="left" w:pos="720"/>
                <w:tab w:val="left" w:pos="1440"/>
              </w:tabs>
              <w:spacing w:before="4"/>
              <w:jc w:val="center"/>
              <w:rPr>
                <w:sz w:val="22"/>
                <w:szCs w:val="24"/>
              </w:rPr>
            </w:pPr>
          </w:p>
        </w:tc>
        <w:tc>
          <w:tcPr>
            <w:tcW w:w="1260" w:type="dxa"/>
            <w:tcBorders>
              <w:top w:val="single" w:sz="4" w:space="0" w:color="000000"/>
              <w:left w:val="dashed" w:sz="4" w:space="0" w:color="000000"/>
              <w:bottom w:val="dashed" w:sz="4" w:space="0" w:color="000000"/>
              <w:right w:val="dashed" w:sz="4" w:space="0" w:color="000000"/>
            </w:tcBorders>
          </w:tcPr>
          <w:p w14:paraId="1D617B13"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single" w:sz="4" w:space="0" w:color="000000"/>
              <w:left w:val="dashed" w:sz="4" w:space="0" w:color="000000"/>
              <w:bottom w:val="dashed" w:sz="4" w:space="0" w:color="000000"/>
              <w:right w:val="nil"/>
            </w:tcBorders>
          </w:tcPr>
          <w:p w14:paraId="3FBB371C"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4320DBEA" w14:textId="77777777" w:rsidTr="002833B6">
        <w:trPr>
          <w:cantSplit/>
          <w:trHeight w:hRule="exact" w:val="374"/>
          <w:jc w:val="center"/>
        </w:trPr>
        <w:tc>
          <w:tcPr>
            <w:tcW w:w="2970" w:type="dxa"/>
            <w:tcBorders>
              <w:top w:val="dashed" w:sz="4" w:space="0" w:color="000000"/>
              <w:left w:val="nil"/>
              <w:bottom w:val="dashed" w:sz="4" w:space="0" w:color="000000"/>
              <w:right w:val="dashed" w:sz="4" w:space="0" w:color="000000"/>
            </w:tcBorders>
          </w:tcPr>
          <w:p w14:paraId="3F5E3544"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dashed" w:sz="4" w:space="0" w:color="000000"/>
              <w:left w:val="dashed" w:sz="4" w:space="0" w:color="000000"/>
              <w:bottom w:val="dashed" w:sz="4" w:space="0" w:color="000000"/>
              <w:right w:val="dashed" w:sz="4" w:space="0" w:color="000000"/>
            </w:tcBorders>
          </w:tcPr>
          <w:p w14:paraId="1C2E50F1" w14:textId="77777777" w:rsidR="002833B6" w:rsidRPr="002833B6" w:rsidRDefault="002833B6" w:rsidP="002833B6">
            <w:pPr>
              <w:keepNext/>
              <w:keepLines/>
              <w:numPr>
                <w:ilvl w:val="12"/>
                <w:numId w:val="0"/>
              </w:numPr>
              <w:tabs>
                <w:tab w:val="left" w:pos="0"/>
                <w:tab w:val="left" w:pos="720"/>
                <w:tab w:val="left" w:pos="1440"/>
              </w:tabs>
              <w:spacing w:before="4"/>
              <w:jc w:val="center"/>
              <w:rPr>
                <w:sz w:val="22"/>
                <w:szCs w:val="24"/>
              </w:rPr>
            </w:pPr>
          </w:p>
        </w:tc>
        <w:tc>
          <w:tcPr>
            <w:tcW w:w="1260" w:type="dxa"/>
            <w:tcBorders>
              <w:top w:val="dashed" w:sz="4" w:space="0" w:color="000000"/>
              <w:left w:val="dashed" w:sz="4" w:space="0" w:color="000000"/>
              <w:bottom w:val="dashed" w:sz="4" w:space="0" w:color="000000"/>
              <w:right w:val="dashed" w:sz="4" w:space="0" w:color="000000"/>
            </w:tcBorders>
          </w:tcPr>
          <w:p w14:paraId="37E3DBDB"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dashed" w:sz="4" w:space="0" w:color="000000"/>
              <w:left w:val="dashed" w:sz="4" w:space="0" w:color="000000"/>
              <w:bottom w:val="dashed" w:sz="4" w:space="0" w:color="000000"/>
              <w:right w:val="nil"/>
            </w:tcBorders>
          </w:tcPr>
          <w:p w14:paraId="3B764424"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295C1029" w14:textId="77777777" w:rsidTr="002833B6">
        <w:trPr>
          <w:cantSplit/>
          <w:trHeight w:hRule="exact" w:val="374"/>
          <w:jc w:val="center"/>
        </w:trPr>
        <w:tc>
          <w:tcPr>
            <w:tcW w:w="2970" w:type="dxa"/>
            <w:tcBorders>
              <w:top w:val="dashed" w:sz="4" w:space="0" w:color="000000"/>
              <w:left w:val="nil"/>
              <w:bottom w:val="dashed" w:sz="4" w:space="0" w:color="000000"/>
              <w:right w:val="dashed" w:sz="4" w:space="0" w:color="000000"/>
            </w:tcBorders>
          </w:tcPr>
          <w:p w14:paraId="5EA17ABF"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dashed" w:sz="4" w:space="0" w:color="000000"/>
              <w:left w:val="dashed" w:sz="4" w:space="0" w:color="000000"/>
              <w:bottom w:val="dashed" w:sz="4" w:space="0" w:color="000000"/>
              <w:right w:val="dashed" w:sz="4" w:space="0" w:color="000000"/>
            </w:tcBorders>
          </w:tcPr>
          <w:p w14:paraId="73EEC9F3" w14:textId="77777777" w:rsidR="002833B6" w:rsidRPr="002833B6" w:rsidRDefault="002833B6" w:rsidP="002833B6">
            <w:pPr>
              <w:keepNext/>
              <w:keepLines/>
              <w:numPr>
                <w:ilvl w:val="12"/>
                <w:numId w:val="0"/>
              </w:numPr>
              <w:tabs>
                <w:tab w:val="left" w:pos="0"/>
                <w:tab w:val="left" w:pos="720"/>
                <w:tab w:val="left" w:pos="1440"/>
              </w:tabs>
              <w:spacing w:before="4"/>
              <w:jc w:val="center"/>
              <w:rPr>
                <w:sz w:val="22"/>
                <w:szCs w:val="24"/>
              </w:rPr>
            </w:pPr>
          </w:p>
        </w:tc>
        <w:tc>
          <w:tcPr>
            <w:tcW w:w="1260" w:type="dxa"/>
            <w:tcBorders>
              <w:top w:val="dashed" w:sz="4" w:space="0" w:color="000000"/>
              <w:left w:val="dashed" w:sz="4" w:space="0" w:color="000000"/>
              <w:bottom w:val="dashed" w:sz="4" w:space="0" w:color="000000"/>
              <w:right w:val="dashed" w:sz="4" w:space="0" w:color="000000"/>
            </w:tcBorders>
          </w:tcPr>
          <w:p w14:paraId="2AC663F1"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dashed" w:sz="4" w:space="0" w:color="000000"/>
              <w:left w:val="dashed" w:sz="4" w:space="0" w:color="000000"/>
              <w:bottom w:val="dashed" w:sz="4" w:space="0" w:color="000000"/>
              <w:right w:val="nil"/>
            </w:tcBorders>
          </w:tcPr>
          <w:p w14:paraId="17F4E759"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5CC5017E" w14:textId="77777777" w:rsidTr="002833B6">
        <w:trPr>
          <w:cantSplit/>
          <w:trHeight w:hRule="exact" w:val="374"/>
          <w:jc w:val="center"/>
        </w:trPr>
        <w:tc>
          <w:tcPr>
            <w:tcW w:w="2970" w:type="dxa"/>
            <w:tcBorders>
              <w:top w:val="dashed" w:sz="4" w:space="0" w:color="000000"/>
              <w:left w:val="nil"/>
              <w:bottom w:val="dashed" w:sz="4" w:space="0" w:color="000000"/>
              <w:right w:val="dashed" w:sz="4" w:space="0" w:color="000000"/>
            </w:tcBorders>
          </w:tcPr>
          <w:p w14:paraId="4BE4ABAB"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dashed" w:sz="4" w:space="0" w:color="000000"/>
              <w:left w:val="dashed" w:sz="4" w:space="0" w:color="000000"/>
              <w:bottom w:val="dashed" w:sz="4" w:space="0" w:color="000000"/>
              <w:right w:val="dashed" w:sz="4" w:space="0" w:color="000000"/>
            </w:tcBorders>
          </w:tcPr>
          <w:p w14:paraId="1E9A907F" w14:textId="77777777" w:rsidR="002833B6" w:rsidRPr="002833B6" w:rsidRDefault="002833B6" w:rsidP="002833B6">
            <w:pPr>
              <w:keepNext/>
              <w:keepLines/>
              <w:numPr>
                <w:ilvl w:val="12"/>
                <w:numId w:val="0"/>
              </w:numPr>
              <w:tabs>
                <w:tab w:val="left" w:pos="0"/>
                <w:tab w:val="left" w:pos="720"/>
                <w:tab w:val="left" w:pos="1440"/>
              </w:tabs>
              <w:spacing w:before="4"/>
              <w:jc w:val="center"/>
              <w:rPr>
                <w:sz w:val="22"/>
                <w:szCs w:val="24"/>
              </w:rPr>
            </w:pPr>
          </w:p>
        </w:tc>
        <w:tc>
          <w:tcPr>
            <w:tcW w:w="1260" w:type="dxa"/>
            <w:tcBorders>
              <w:top w:val="dashed" w:sz="4" w:space="0" w:color="000000"/>
              <w:left w:val="dashed" w:sz="4" w:space="0" w:color="000000"/>
              <w:bottom w:val="dashed" w:sz="4" w:space="0" w:color="000000"/>
              <w:right w:val="dashed" w:sz="4" w:space="0" w:color="000000"/>
            </w:tcBorders>
          </w:tcPr>
          <w:p w14:paraId="2AA615A8"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dashed" w:sz="4" w:space="0" w:color="000000"/>
              <w:left w:val="dashed" w:sz="4" w:space="0" w:color="000000"/>
              <w:bottom w:val="dashed" w:sz="4" w:space="0" w:color="000000"/>
              <w:right w:val="nil"/>
            </w:tcBorders>
          </w:tcPr>
          <w:p w14:paraId="40998661"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54D9180E" w14:textId="77777777" w:rsidTr="002833B6">
        <w:trPr>
          <w:cantSplit/>
          <w:trHeight w:hRule="exact" w:val="374"/>
          <w:jc w:val="center"/>
        </w:trPr>
        <w:tc>
          <w:tcPr>
            <w:tcW w:w="2970" w:type="dxa"/>
            <w:tcBorders>
              <w:top w:val="dashed" w:sz="4" w:space="0" w:color="000000"/>
              <w:left w:val="nil"/>
              <w:bottom w:val="dashed" w:sz="4" w:space="0" w:color="000000"/>
              <w:right w:val="dashed" w:sz="4" w:space="0" w:color="000000"/>
            </w:tcBorders>
          </w:tcPr>
          <w:p w14:paraId="0CD718D7"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dashed" w:sz="4" w:space="0" w:color="000000"/>
              <w:left w:val="dashed" w:sz="4" w:space="0" w:color="000000"/>
              <w:bottom w:val="dashed" w:sz="4" w:space="0" w:color="000000"/>
              <w:right w:val="dashed" w:sz="4" w:space="0" w:color="000000"/>
            </w:tcBorders>
          </w:tcPr>
          <w:p w14:paraId="32E0B052" w14:textId="77777777" w:rsidR="002833B6" w:rsidRPr="002833B6" w:rsidRDefault="002833B6" w:rsidP="002833B6">
            <w:pPr>
              <w:keepNext/>
              <w:keepLines/>
              <w:numPr>
                <w:ilvl w:val="12"/>
                <w:numId w:val="0"/>
              </w:numPr>
              <w:tabs>
                <w:tab w:val="left" w:pos="0"/>
                <w:tab w:val="left" w:pos="720"/>
                <w:tab w:val="left" w:pos="1440"/>
              </w:tabs>
              <w:spacing w:before="4"/>
              <w:jc w:val="center"/>
              <w:rPr>
                <w:sz w:val="22"/>
                <w:szCs w:val="24"/>
              </w:rPr>
            </w:pPr>
          </w:p>
        </w:tc>
        <w:tc>
          <w:tcPr>
            <w:tcW w:w="1260" w:type="dxa"/>
            <w:tcBorders>
              <w:top w:val="dashed" w:sz="4" w:space="0" w:color="000000"/>
              <w:left w:val="dashed" w:sz="4" w:space="0" w:color="000000"/>
              <w:bottom w:val="dashed" w:sz="4" w:space="0" w:color="000000"/>
              <w:right w:val="dashed" w:sz="4" w:space="0" w:color="000000"/>
            </w:tcBorders>
          </w:tcPr>
          <w:p w14:paraId="70D906D0"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c>
          <w:tcPr>
            <w:tcW w:w="990" w:type="dxa"/>
            <w:tcBorders>
              <w:top w:val="dashed" w:sz="4" w:space="0" w:color="000000"/>
              <w:left w:val="dashed" w:sz="4" w:space="0" w:color="000000"/>
              <w:bottom w:val="dashed" w:sz="4" w:space="0" w:color="000000"/>
              <w:right w:val="nil"/>
            </w:tcBorders>
          </w:tcPr>
          <w:p w14:paraId="50E74F46"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r w:rsidR="002833B6" w:rsidRPr="002833B6" w14:paraId="573B39AB" w14:textId="77777777" w:rsidTr="002833B6">
        <w:trPr>
          <w:cantSplit/>
          <w:trHeight w:hRule="exact" w:val="374"/>
          <w:jc w:val="center"/>
        </w:trPr>
        <w:tc>
          <w:tcPr>
            <w:tcW w:w="2970" w:type="dxa"/>
            <w:tcBorders>
              <w:top w:val="dashed" w:sz="4" w:space="0" w:color="000000"/>
              <w:left w:val="nil"/>
              <w:bottom w:val="single" w:sz="6" w:space="0" w:color="000000"/>
              <w:right w:val="dashed" w:sz="4" w:space="0" w:color="000000"/>
            </w:tcBorders>
          </w:tcPr>
          <w:p w14:paraId="277CB2F2" w14:textId="77777777" w:rsidR="002833B6" w:rsidRPr="002833B6" w:rsidRDefault="002833B6" w:rsidP="002833B6">
            <w:pPr>
              <w:keepNext/>
              <w:keepLines/>
              <w:numPr>
                <w:ilvl w:val="12"/>
                <w:numId w:val="0"/>
              </w:numPr>
              <w:tabs>
                <w:tab w:val="left" w:pos="0"/>
                <w:tab w:val="left" w:pos="720"/>
                <w:tab w:val="left" w:pos="1440"/>
                <w:tab w:val="left" w:pos="2160"/>
                <w:tab w:val="left" w:pos="2880"/>
              </w:tabs>
              <w:spacing w:before="4"/>
              <w:rPr>
                <w:sz w:val="22"/>
                <w:szCs w:val="24"/>
              </w:rPr>
            </w:pPr>
          </w:p>
        </w:tc>
        <w:tc>
          <w:tcPr>
            <w:tcW w:w="2790" w:type="dxa"/>
            <w:tcBorders>
              <w:top w:val="dashed" w:sz="4" w:space="0" w:color="000000"/>
              <w:left w:val="dashed" w:sz="4" w:space="0" w:color="000000"/>
              <w:bottom w:val="single" w:sz="6" w:space="0" w:color="000000"/>
              <w:right w:val="dashed" w:sz="4" w:space="0" w:color="000000"/>
            </w:tcBorders>
          </w:tcPr>
          <w:p w14:paraId="75E9A9EE" w14:textId="77777777" w:rsidR="002833B6" w:rsidRPr="002833B6" w:rsidRDefault="002833B6" w:rsidP="002833B6">
            <w:pPr>
              <w:keepNext/>
              <w:keepLines/>
              <w:numPr>
                <w:ilvl w:val="12"/>
                <w:numId w:val="0"/>
              </w:numPr>
              <w:tabs>
                <w:tab w:val="left" w:pos="0"/>
                <w:tab w:val="left" w:pos="720"/>
                <w:tab w:val="left" w:pos="1440"/>
              </w:tabs>
              <w:rPr>
                <w:sz w:val="22"/>
                <w:szCs w:val="24"/>
              </w:rPr>
            </w:pPr>
          </w:p>
        </w:tc>
        <w:tc>
          <w:tcPr>
            <w:tcW w:w="1260" w:type="dxa"/>
            <w:tcBorders>
              <w:top w:val="dashed" w:sz="4" w:space="0" w:color="000000"/>
              <w:left w:val="dashed" w:sz="4" w:space="0" w:color="000000"/>
              <w:bottom w:val="single" w:sz="6" w:space="0" w:color="000000"/>
              <w:right w:val="dashed" w:sz="4" w:space="0" w:color="000000"/>
            </w:tcBorders>
          </w:tcPr>
          <w:p w14:paraId="2028FC42" w14:textId="77777777" w:rsidR="002833B6" w:rsidRPr="002833B6" w:rsidRDefault="002833B6" w:rsidP="00465251">
            <w:pPr>
              <w:keepNext/>
              <w:keepLines/>
              <w:numPr>
                <w:ilvl w:val="12"/>
                <w:numId w:val="0"/>
              </w:numPr>
              <w:tabs>
                <w:tab w:val="left" w:pos="0"/>
                <w:tab w:val="left" w:pos="720"/>
                <w:tab w:val="left" w:pos="1440"/>
                <w:tab w:val="left" w:pos="2160"/>
              </w:tabs>
              <w:jc w:val="center"/>
              <w:rPr>
                <w:sz w:val="22"/>
                <w:szCs w:val="24"/>
              </w:rPr>
            </w:pPr>
          </w:p>
        </w:tc>
        <w:tc>
          <w:tcPr>
            <w:tcW w:w="990" w:type="dxa"/>
            <w:tcBorders>
              <w:top w:val="dashed" w:sz="4" w:space="0" w:color="000000"/>
              <w:left w:val="dashed" w:sz="4" w:space="0" w:color="000000"/>
              <w:bottom w:val="single" w:sz="6" w:space="0" w:color="000000"/>
              <w:right w:val="nil"/>
            </w:tcBorders>
          </w:tcPr>
          <w:p w14:paraId="5F623FEC" w14:textId="77777777" w:rsidR="002833B6" w:rsidRPr="002833B6" w:rsidRDefault="002833B6" w:rsidP="00465251">
            <w:pPr>
              <w:keepNext/>
              <w:keepLines/>
              <w:numPr>
                <w:ilvl w:val="12"/>
                <w:numId w:val="0"/>
              </w:numPr>
              <w:tabs>
                <w:tab w:val="left" w:pos="0"/>
                <w:tab w:val="left" w:pos="720"/>
                <w:tab w:val="left" w:pos="1440"/>
                <w:tab w:val="left" w:pos="2160"/>
              </w:tabs>
              <w:spacing w:before="4"/>
              <w:jc w:val="center"/>
              <w:rPr>
                <w:sz w:val="22"/>
                <w:szCs w:val="24"/>
              </w:rPr>
            </w:pPr>
          </w:p>
        </w:tc>
      </w:tr>
    </w:tbl>
    <w:p w14:paraId="16203568" w14:textId="77777777" w:rsidR="00CF7570" w:rsidRPr="002833B6" w:rsidRDefault="00CF7570" w:rsidP="00CF757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4"/>
        </w:rPr>
      </w:pPr>
    </w:p>
    <w:p w14:paraId="6CAD99EA" w14:textId="77777777" w:rsidR="00CF7570" w:rsidRPr="002833B6" w:rsidRDefault="00CF7570" w:rsidP="00CF7570">
      <w:pPr>
        <w:keepNext/>
        <w:keepLines/>
        <w:rPr>
          <w:sz w:val="22"/>
        </w:rPr>
      </w:pPr>
    </w:p>
    <w:p w14:paraId="5AF69C9E" w14:textId="77777777" w:rsidR="00CF7570" w:rsidRDefault="00CF7570" w:rsidP="00CF7570">
      <w:pPr>
        <w:widowControl/>
        <w:rPr>
          <w:rFonts w:ascii="Georgia" w:hAnsi="Georgia"/>
          <w:b/>
        </w:rPr>
      </w:pPr>
    </w:p>
    <w:p w14:paraId="41E347EB" w14:textId="77777777" w:rsidR="002833B6" w:rsidRPr="006774EA" w:rsidRDefault="002833B6" w:rsidP="002833B6">
      <w:pPr>
        <w:numPr>
          <w:ilvl w:val="0"/>
          <w:numId w:val="2"/>
        </w:numPr>
        <w:ind w:left="720"/>
        <w:rPr>
          <w:b/>
          <w:sz w:val="22"/>
          <w:szCs w:val="22"/>
        </w:rPr>
      </w:pPr>
      <w:r w:rsidRPr="006774EA">
        <w:rPr>
          <w:b/>
          <w:sz w:val="22"/>
          <w:szCs w:val="22"/>
        </w:rPr>
        <w:t>Cooperation extended other than that of Department(s) listed above:</w:t>
      </w:r>
    </w:p>
    <w:p w14:paraId="474AD923" w14:textId="77777777" w:rsidR="00CF7570" w:rsidRDefault="00CF7570" w:rsidP="00CF7570">
      <w:pPr>
        <w:keepNext/>
        <w:keepLines/>
        <w:rPr>
          <w:rFonts w:ascii="Georgia" w:hAnsi="Georgia"/>
          <w:b/>
        </w:rPr>
      </w:pPr>
    </w:p>
    <w:p w14:paraId="1D78FA98" w14:textId="77777777" w:rsidR="00CF7570" w:rsidRPr="00465251" w:rsidRDefault="00CF7570" w:rsidP="002833B6">
      <w:pPr>
        <w:keepNext/>
        <w:keepLines/>
        <w:ind w:left="720"/>
        <w:rPr>
          <w:color w:val="C00000"/>
          <w:sz w:val="22"/>
        </w:rPr>
      </w:pPr>
      <w:r w:rsidRPr="00465251">
        <w:rPr>
          <w:color w:val="C00000"/>
          <w:sz w:val="22"/>
        </w:rPr>
        <w:t>[List the affiliations of project cooperators and the nature of their contributions.]</w:t>
      </w:r>
    </w:p>
    <w:p w14:paraId="45325BC1" w14:textId="77777777" w:rsidR="00CF7570" w:rsidRPr="002833B6" w:rsidRDefault="00CF7570" w:rsidP="00CF7570">
      <w:pPr>
        <w:keepNext/>
        <w:keepLines/>
        <w:rPr>
          <w:b/>
          <w:sz w:val="22"/>
        </w:rPr>
      </w:pPr>
    </w:p>
    <w:tbl>
      <w:tblPr>
        <w:tblW w:w="8340" w:type="dxa"/>
        <w:tblInd w:w="630" w:type="dxa"/>
        <w:tblLayout w:type="fixed"/>
        <w:tblCellMar>
          <w:left w:w="120" w:type="dxa"/>
          <w:right w:w="120" w:type="dxa"/>
        </w:tblCellMar>
        <w:tblLook w:val="0000" w:firstRow="0" w:lastRow="0" w:firstColumn="0" w:lastColumn="0" w:noHBand="0" w:noVBand="0"/>
      </w:tblPr>
      <w:tblGrid>
        <w:gridCol w:w="4200"/>
        <w:gridCol w:w="360"/>
        <w:gridCol w:w="3780"/>
      </w:tblGrid>
      <w:tr w:rsidR="00CF7570" w:rsidRPr="002833B6" w14:paraId="2EC9A330" w14:textId="77777777" w:rsidTr="002833B6">
        <w:trPr>
          <w:cantSplit/>
        </w:trPr>
        <w:tc>
          <w:tcPr>
            <w:tcW w:w="4200" w:type="dxa"/>
            <w:tcBorders>
              <w:top w:val="single" w:sz="4" w:space="0" w:color="000000"/>
              <w:left w:val="nil"/>
              <w:bottom w:val="single" w:sz="4" w:space="0" w:color="000000"/>
              <w:right w:val="nil"/>
            </w:tcBorders>
          </w:tcPr>
          <w:p w14:paraId="37F6E058"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r w:rsidRPr="002833B6">
              <w:rPr>
                <w:b/>
                <w:bCs/>
                <w:sz w:val="22"/>
                <w:szCs w:val="24"/>
              </w:rPr>
              <w:t>Entity</w:t>
            </w:r>
          </w:p>
        </w:tc>
        <w:tc>
          <w:tcPr>
            <w:tcW w:w="360" w:type="dxa"/>
            <w:tcBorders>
              <w:top w:val="single" w:sz="4" w:space="0" w:color="000000"/>
              <w:left w:val="nil"/>
              <w:bottom w:val="single" w:sz="4" w:space="0" w:color="000000"/>
              <w:right w:val="nil"/>
            </w:tcBorders>
          </w:tcPr>
          <w:p w14:paraId="150952A8"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b/>
                <w:bCs/>
                <w:sz w:val="22"/>
                <w:szCs w:val="24"/>
              </w:rPr>
            </w:pPr>
          </w:p>
        </w:tc>
        <w:tc>
          <w:tcPr>
            <w:tcW w:w="3780" w:type="dxa"/>
            <w:tcBorders>
              <w:top w:val="single" w:sz="4" w:space="0" w:color="000000"/>
              <w:left w:val="nil"/>
              <w:bottom w:val="single" w:sz="4" w:space="0" w:color="000000"/>
              <w:right w:val="nil"/>
            </w:tcBorders>
          </w:tcPr>
          <w:p w14:paraId="21B4C3D6"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r w:rsidRPr="002833B6">
              <w:rPr>
                <w:b/>
                <w:bCs/>
                <w:sz w:val="22"/>
                <w:szCs w:val="24"/>
              </w:rPr>
              <w:t>Extent of Cooperation</w:t>
            </w:r>
          </w:p>
        </w:tc>
      </w:tr>
      <w:tr w:rsidR="00CF7570" w:rsidRPr="002833B6" w14:paraId="3C359DBC" w14:textId="77777777" w:rsidTr="002833B6">
        <w:trPr>
          <w:cantSplit/>
        </w:trPr>
        <w:tc>
          <w:tcPr>
            <w:tcW w:w="4200" w:type="dxa"/>
            <w:tcBorders>
              <w:top w:val="single" w:sz="4" w:space="0" w:color="000000"/>
              <w:left w:val="nil"/>
              <w:bottom w:val="dashed" w:sz="4" w:space="0" w:color="000000"/>
            </w:tcBorders>
          </w:tcPr>
          <w:p w14:paraId="088635FE"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after="43"/>
              <w:rPr>
                <w:sz w:val="22"/>
                <w:szCs w:val="24"/>
              </w:rPr>
            </w:pPr>
          </w:p>
        </w:tc>
        <w:tc>
          <w:tcPr>
            <w:tcW w:w="360" w:type="dxa"/>
            <w:tcBorders>
              <w:top w:val="single" w:sz="4" w:space="0" w:color="000000"/>
              <w:bottom w:val="dashed" w:sz="4" w:space="0" w:color="000000"/>
              <w:right w:val="dashed" w:sz="4" w:space="0" w:color="000000"/>
            </w:tcBorders>
          </w:tcPr>
          <w:p w14:paraId="1FD204AD"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c>
          <w:tcPr>
            <w:tcW w:w="3780" w:type="dxa"/>
            <w:tcBorders>
              <w:top w:val="single" w:sz="4" w:space="0" w:color="000000"/>
              <w:left w:val="dashed" w:sz="4" w:space="0" w:color="000000"/>
              <w:bottom w:val="dashed" w:sz="4" w:space="0" w:color="000000"/>
              <w:right w:val="nil"/>
            </w:tcBorders>
          </w:tcPr>
          <w:p w14:paraId="570A2B8D"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r>
      <w:tr w:rsidR="00CF7570" w:rsidRPr="002833B6" w14:paraId="67E27E95" w14:textId="77777777" w:rsidTr="002833B6">
        <w:trPr>
          <w:cantSplit/>
        </w:trPr>
        <w:tc>
          <w:tcPr>
            <w:tcW w:w="4200" w:type="dxa"/>
            <w:tcBorders>
              <w:top w:val="dashed" w:sz="4" w:space="0" w:color="000000"/>
              <w:left w:val="nil"/>
              <w:bottom w:val="dashed" w:sz="4" w:space="0" w:color="000000"/>
            </w:tcBorders>
          </w:tcPr>
          <w:p w14:paraId="6FF10325"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after="43"/>
              <w:rPr>
                <w:sz w:val="22"/>
                <w:szCs w:val="24"/>
              </w:rPr>
            </w:pPr>
          </w:p>
        </w:tc>
        <w:tc>
          <w:tcPr>
            <w:tcW w:w="360" w:type="dxa"/>
            <w:tcBorders>
              <w:top w:val="dashed" w:sz="4" w:space="0" w:color="000000"/>
              <w:bottom w:val="dashed" w:sz="4" w:space="0" w:color="000000"/>
              <w:right w:val="dashed" w:sz="4" w:space="0" w:color="000000"/>
            </w:tcBorders>
          </w:tcPr>
          <w:p w14:paraId="0C129815"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c>
          <w:tcPr>
            <w:tcW w:w="3780" w:type="dxa"/>
            <w:tcBorders>
              <w:top w:val="dashed" w:sz="4" w:space="0" w:color="000000"/>
              <w:left w:val="dashed" w:sz="4" w:space="0" w:color="000000"/>
              <w:bottom w:val="dashed" w:sz="4" w:space="0" w:color="000000"/>
              <w:right w:val="nil"/>
            </w:tcBorders>
          </w:tcPr>
          <w:p w14:paraId="40611800"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r>
      <w:tr w:rsidR="00CF7570" w:rsidRPr="002833B6" w14:paraId="3FE2AA78" w14:textId="77777777" w:rsidTr="002833B6">
        <w:trPr>
          <w:cantSplit/>
        </w:trPr>
        <w:tc>
          <w:tcPr>
            <w:tcW w:w="4200" w:type="dxa"/>
            <w:tcBorders>
              <w:top w:val="dashed" w:sz="4" w:space="0" w:color="000000"/>
              <w:left w:val="nil"/>
              <w:bottom w:val="dashed" w:sz="4" w:space="0" w:color="000000"/>
            </w:tcBorders>
          </w:tcPr>
          <w:p w14:paraId="771EF803"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after="43"/>
              <w:rPr>
                <w:sz w:val="22"/>
                <w:szCs w:val="24"/>
              </w:rPr>
            </w:pPr>
          </w:p>
        </w:tc>
        <w:tc>
          <w:tcPr>
            <w:tcW w:w="360" w:type="dxa"/>
            <w:tcBorders>
              <w:top w:val="dashed" w:sz="4" w:space="0" w:color="000000"/>
              <w:bottom w:val="dashed" w:sz="4" w:space="0" w:color="000000"/>
              <w:right w:val="dashed" w:sz="4" w:space="0" w:color="000000"/>
            </w:tcBorders>
          </w:tcPr>
          <w:p w14:paraId="7A1D7BC7"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c>
          <w:tcPr>
            <w:tcW w:w="3780" w:type="dxa"/>
            <w:tcBorders>
              <w:top w:val="dashed" w:sz="4" w:space="0" w:color="000000"/>
              <w:left w:val="dashed" w:sz="4" w:space="0" w:color="000000"/>
              <w:bottom w:val="dashed" w:sz="4" w:space="0" w:color="000000"/>
              <w:right w:val="nil"/>
            </w:tcBorders>
          </w:tcPr>
          <w:p w14:paraId="582288B0"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r>
      <w:tr w:rsidR="00CF7570" w:rsidRPr="002833B6" w14:paraId="3CB5E9D6" w14:textId="77777777" w:rsidTr="002833B6">
        <w:trPr>
          <w:cantSplit/>
        </w:trPr>
        <w:tc>
          <w:tcPr>
            <w:tcW w:w="4200" w:type="dxa"/>
            <w:tcBorders>
              <w:top w:val="dashed" w:sz="4" w:space="0" w:color="000000"/>
              <w:left w:val="nil"/>
              <w:bottom w:val="single" w:sz="4" w:space="0" w:color="000000"/>
            </w:tcBorders>
          </w:tcPr>
          <w:p w14:paraId="75B291F6"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after="43"/>
              <w:rPr>
                <w:sz w:val="22"/>
                <w:szCs w:val="24"/>
              </w:rPr>
            </w:pPr>
          </w:p>
        </w:tc>
        <w:tc>
          <w:tcPr>
            <w:tcW w:w="360" w:type="dxa"/>
            <w:tcBorders>
              <w:top w:val="dashed" w:sz="4" w:space="0" w:color="000000"/>
              <w:bottom w:val="single" w:sz="4" w:space="0" w:color="000000"/>
              <w:right w:val="dashed" w:sz="4" w:space="0" w:color="000000"/>
            </w:tcBorders>
          </w:tcPr>
          <w:p w14:paraId="5E96786F"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c>
          <w:tcPr>
            <w:tcW w:w="3780" w:type="dxa"/>
            <w:tcBorders>
              <w:top w:val="dashed" w:sz="4" w:space="0" w:color="000000"/>
              <w:left w:val="dashed" w:sz="4" w:space="0" w:color="000000"/>
              <w:bottom w:val="single" w:sz="4" w:space="0" w:color="000000"/>
              <w:right w:val="nil"/>
            </w:tcBorders>
          </w:tcPr>
          <w:p w14:paraId="4D973415" w14:textId="77777777" w:rsidR="00CF7570" w:rsidRPr="002833B6" w:rsidRDefault="00CF7570" w:rsidP="00FE7840">
            <w:pPr>
              <w:keepNext/>
              <w:keepLines/>
              <w:numPr>
                <w:ilvl w:val="12"/>
                <w:numId w:val="0"/>
              </w:numPr>
              <w:tabs>
                <w:tab w:val="left" w:pos="0"/>
                <w:tab w:val="left" w:pos="720"/>
                <w:tab w:val="left" w:pos="1440"/>
                <w:tab w:val="left" w:pos="2160"/>
                <w:tab w:val="left" w:pos="2880"/>
                <w:tab w:val="left" w:pos="3600"/>
                <w:tab w:val="left" w:pos="4320"/>
              </w:tabs>
              <w:spacing w:before="112" w:after="43"/>
              <w:rPr>
                <w:sz w:val="22"/>
                <w:szCs w:val="24"/>
              </w:rPr>
            </w:pPr>
          </w:p>
        </w:tc>
      </w:tr>
    </w:tbl>
    <w:p w14:paraId="29D89946" w14:textId="77777777" w:rsidR="00CF7570" w:rsidRPr="002833B6" w:rsidRDefault="00CF7570" w:rsidP="00CF7570">
      <w:pPr>
        <w:keepNext/>
        <w:keepLines/>
        <w:rPr>
          <w:sz w:val="22"/>
        </w:rPr>
      </w:pPr>
    </w:p>
    <w:p w14:paraId="757CE6CC" w14:textId="77777777" w:rsidR="00CF7570" w:rsidRDefault="00CF7570" w:rsidP="00CF7570">
      <w:pPr>
        <w:keepNext/>
        <w:keepLines/>
        <w:rPr>
          <w:rFonts w:ascii="Georgia" w:hAnsi="Georgia"/>
          <w:b/>
        </w:rPr>
      </w:pPr>
    </w:p>
    <w:p w14:paraId="53AF0E2E" w14:textId="77777777" w:rsidR="006352F3" w:rsidRPr="006774EA" w:rsidRDefault="006352F3" w:rsidP="006352F3">
      <w:pPr>
        <w:ind w:left="720"/>
        <w:rPr>
          <w:b/>
          <w:sz w:val="22"/>
          <w:szCs w:val="22"/>
        </w:rPr>
      </w:pPr>
    </w:p>
    <w:p w14:paraId="7DBFCE1A" w14:textId="77777777" w:rsidR="007353FC" w:rsidRPr="006774EA" w:rsidRDefault="007353FC" w:rsidP="00EF2EEB">
      <w:pPr>
        <w:ind w:left="720"/>
        <w:rPr>
          <w:b/>
          <w:sz w:val="22"/>
          <w:szCs w:val="22"/>
        </w:rPr>
      </w:pPr>
    </w:p>
    <w:p w14:paraId="4252C204" w14:textId="77777777" w:rsidR="00F9577B" w:rsidRPr="006774EA" w:rsidRDefault="00F9577B" w:rsidP="00EF2EEB">
      <w:pPr>
        <w:ind w:left="720"/>
        <w:rPr>
          <w:b/>
          <w:sz w:val="22"/>
          <w:szCs w:val="22"/>
        </w:rPr>
      </w:pPr>
    </w:p>
    <w:p w14:paraId="7BE9F5FB" w14:textId="77777777" w:rsidR="00A67F23" w:rsidRPr="006774EA" w:rsidRDefault="00C548E8" w:rsidP="00EF2EEB">
      <w:pPr>
        <w:numPr>
          <w:ilvl w:val="0"/>
          <w:numId w:val="2"/>
        </w:numPr>
        <w:ind w:left="720"/>
        <w:rPr>
          <w:b/>
          <w:sz w:val="22"/>
          <w:szCs w:val="22"/>
        </w:rPr>
      </w:pPr>
      <w:r w:rsidRPr="006774EA">
        <w:rPr>
          <w:b/>
          <w:sz w:val="22"/>
          <w:szCs w:val="22"/>
        </w:rPr>
        <w:br w:type="page"/>
      </w:r>
      <w:r w:rsidR="00A67F23" w:rsidRPr="006774EA">
        <w:rPr>
          <w:b/>
          <w:sz w:val="22"/>
          <w:szCs w:val="22"/>
        </w:rPr>
        <w:lastRenderedPageBreak/>
        <w:t>Required Signatures</w:t>
      </w:r>
    </w:p>
    <w:p w14:paraId="598E98EA" w14:textId="77777777" w:rsidR="00A67F23" w:rsidRPr="006774EA" w:rsidRDefault="00A67F23" w:rsidP="00A67F23">
      <w:pPr>
        <w:rPr>
          <w:b/>
          <w:sz w:val="22"/>
          <w:szCs w:val="22"/>
        </w:rPr>
      </w:pPr>
    </w:p>
    <w:p w14:paraId="4E8D373A" w14:textId="77777777" w:rsidR="00EF2EEB" w:rsidRPr="006774EA" w:rsidRDefault="00EF2EEB" w:rsidP="00A67F23">
      <w:pPr>
        <w:rPr>
          <w:b/>
          <w:sz w:val="22"/>
          <w:szCs w:val="22"/>
        </w:rPr>
      </w:pPr>
    </w:p>
    <w:p w14:paraId="1A8C8D54"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________________________</w:t>
      </w:r>
      <w:r w:rsidRPr="006774EA">
        <w:rPr>
          <w:sz w:val="22"/>
          <w:szCs w:val="22"/>
        </w:rPr>
        <w:tab/>
        <w:t>________</w:t>
      </w:r>
      <w:r w:rsidRPr="006774EA">
        <w:rPr>
          <w:sz w:val="22"/>
          <w:szCs w:val="22"/>
        </w:rPr>
        <w:tab/>
        <w:t>________________________</w:t>
      </w:r>
      <w:r w:rsidRPr="006774EA">
        <w:rPr>
          <w:sz w:val="22"/>
          <w:szCs w:val="22"/>
        </w:rPr>
        <w:tab/>
        <w:t>________</w:t>
      </w:r>
    </w:p>
    <w:p w14:paraId="1D16A084"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Project Director</w:t>
      </w:r>
      <w:r w:rsidR="002833B6">
        <w:rPr>
          <w:sz w:val="22"/>
          <w:szCs w:val="22"/>
        </w:rPr>
        <w:t xml:space="preserve"> 1</w:t>
      </w:r>
      <w:r w:rsidRPr="006774EA">
        <w:rPr>
          <w:sz w:val="22"/>
          <w:szCs w:val="22"/>
        </w:rPr>
        <w:tab/>
        <w:t>Date</w:t>
      </w:r>
      <w:r w:rsidRPr="006774EA">
        <w:rPr>
          <w:sz w:val="22"/>
          <w:szCs w:val="22"/>
        </w:rPr>
        <w:tab/>
        <w:t>Project Director</w:t>
      </w:r>
      <w:r w:rsidR="002833B6">
        <w:rPr>
          <w:sz w:val="22"/>
          <w:szCs w:val="22"/>
        </w:rPr>
        <w:t xml:space="preserve"> 2</w:t>
      </w:r>
      <w:r w:rsidRPr="006774EA">
        <w:rPr>
          <w:sz w:val="22"/>
          <w:szCs w:val="22"/>
        </w:rPr>
        <w:tab/>
        <w:t>Date</w:t>
      </w:r>
    </w:p>
    <w:p w14:paraId="0818A8FF" w14:textId="77777777" w:rsidR="00EF2EEB" w:rsidRPr="006774EA" w:rsidRDefault="00EF2EEB" w:rsidP="006774EA">
      <w:pPr>
        <w:tabs>
          <w:tab w:val="left" w:pos="720"/>
          <w:tab w:val="left" w:pos="3897"/>
          <w:tab w:val="left" w:pos="5217"/>
          <w:tab w:val="left" w:pos="8337"/>
        </w:tabs>
        <w:ind w:firstLine="720"/>
        <w:rPr>
          <w:sz w:val="22"/>
          <w:szCs w:val="22"/>
        </w:rPr>
      </w:pPr>
    </w:p>
    <w:p w14:paraId="3517E53A" w14:textId="77777777" w:rsidR="00EF2EEB" w:rsidRPr="006774EA" w:rsidRDefault="00EF2EEB" w:rsidP="006774EA">
      <w:pPr>
        <w:tabs>
          <w:tab w:val="left" w:pos="720"/>
          <w:tab w:val="left" w:pos="3897"/>
          <w:tab w:val="left" w:pos="5217"/>
          <w:tab w:val="left" w:pos="8337"/>
        </w:tabs>
        <w:ind w:firstLine="720"/>
        <w:rPr>
          <w:sz w:val="22"/>
          <w:szCs w:val="22"/>
        </w:rPr>
      </w:pPr>
    </w:p>
    <w:p w14:paraId="70C1AA73" w14:textId="77777777" w:rsidR="00EF2EEB" w:rsidRPr="006774EA" w:rsidRDefault="00EF2EEB" w:rsidP="006774EA">
      <w:pPr>
        <w:tabs>
          <w:tab w:val="left" w:pos="720"/>
          <w:tab w:val="left" w:pos="3897"/>
          <w:tab w:val="left" w:pos="5217"/>
          <w:tab w:val="left" w:pos="8337"/>
        </w:tabs>
        <w:ind w:firstLine="720"/>
        <w:rPr>
          <w:sz w:val="22"/>
          <w:szCs w:val="22"/>
        </w:rPr>
      </w:pPr>
    </w:p>
    <w:p w14:paraId="50B4E973"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b/>
          <w:sz w:val="22"/>
          <w:szCs w:val="22"/>
          <w:u w:val="single"/>
        </w:rPr>
        <w:t>Recommended for Approval:</w:t>
      </w:r>
    </w:p>
    <w:p w14:paraId="476CBB5E" w14:textId="77777777" w:rsidR="00EF2EEB" w:rsidRPr="006774EA" w:rsidRDefault="00EF2EEB" w:rsidP="006774EA">
      <w:pPr>
        <w:tabs>
          <w:tab w:val="left" w:pos="720"/>
          <w:tab w:val="left" w:pos="3897"/>
          <w:tab w:val="left" w:pos="5217"/>
          <w:tab w:val="left" w:pos="8337"/>
        </w:tabs>
        <w:ind w:firstLine="720"/>
        <w:rPr>
          <w:sz w:val="22"/>
          <w:szCs w:val="22"/>
        </w:rPr>
      </w:pPr>
    </w:p>
    <w:p w14:paraId="315CCFC7" w14:textId="77777777" w:rsidR="00EF2EEB" w:rsidRPr="006774EA" w:rsidRDefault="00EF2EEB" w:rsidP="006774EA">
      <w:pPr>
        <w:tabs>
          <w:tab w:val="left" w:pos="720"/>
          <w:tab w:val="left" w:pos="3897"/>
          <w:tab w:val="left" w:pos="5217"/>
          <w:tab w:val="left" w:pos="8337"/>
        </w:tabs>
        <w:ind w:firstLine="720"/>
        <w:rPr>
          <w:sz w:val="22"/>
          <w:szCs w:val="22"/>
        </w:rPr>
      </w:pPr>
    </w:p>
    <w:p w14:paraId="509BDBD6" w14:textId="77777777" w:rsidR="00EF2EEB" w:rsidRPr="006774EA" w:rsidRDefault="00EF2EEB" w:rsidP="006774EA">
      <w:pPr>
        <w:tabs>
          <w:tab w:val="left" w:pos="720"/>
          <w:tab w:val="left" w:pos="3897"/>
          <w:tab w:val="left" w:pos="5217"/>
          <w:tab w:val="left" w:pos="8337"/>
        </w:tabs>
        <w:ind w:firstLine="720"/>
        <w:rPr>
          <w:sz w:val="22"/>
          <w:szCs w:val="22"/>
        </w:rPr>
      </w:pPr>
    </w:p>
    <w:p w14:paraId="064D72B8"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________________________</w:t>
      </w:r>
      <w:r w:rsidRPr="006774EA">
        <w:rPr>
          <w:sz w:val="22"/>
          <w:szCs w:val="22"/>
        </w:rPr>
        <w:tab/>
        <w:t>________</w:t>
      </w:r>
      <w:r w:rsidRPr="006774EA">
        <w:rPr>
          <w:sz w:val="22"/>
          <w:szCs w:val="22"/>
        </w:rPr>
        <w:tab/>
        <w:t>________________________</w:t>
      </w:r>
      <w:r w:rsidRPr="006774EA">
        <w:rPr>
          <w:sz w:val="22"/>
          <w:szCs w:val="22"/>
        </w:rPr>
        <w:tab/>
        <w:t>________</w:t>
      </w:r>
    </w:p>
    <w:p w14:paraId="6436A561"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Department Head</w:t>
      </w:r>
      <w:r w:rsidR="002833B6">
        <w:rPr>
          <w:sz w:val="22"/>
          <w:szCs w:val="22"/>
        </w:rPr>
        <w:t xml:space="preserve"> 1</w:t>
      </w:r>
      <w:r w:rsidRPr="006774EA">
        <w:rPr>
          <w:sz w:val="22"/>
          <w:szCs w:val="22"/>
        </w:rPr>
        <w:tab/>
        <w:t>Date</w:t>
      </w:r>
      <w:r w:rsidRPr="006774EA">
        <w:rPr>
          <w:sz w:val="22"/>
          <w:szCs w:val="22"/>
        </w:rPr>
        <w:tab/>
        <w:t>Department Head</w:t>
      </w:r>
      <w:r w:rsidR="002833B6">
        <w:rPr>
          <w:sz w:val="22"/>
          <w:szCs w:val="22"/>
        </w:rPr>
        <w:t xml:space="preserve"> 2</w:t>
      </w:r>
      <w:r w:rsidRPr="006774EA">
        <w:rPr>
          <w:sz w:val="22"/>
          <w:szCs w:val="22"/>
        </w:rPr>
        <w:tab/>
        <w:t>Date</w:t>
      </w:r>
    </w:p>
    <w:p w14:paraId="1F735E58" w14:textId="77777777" w:rsidR="00EF2EEB" w:rsidRPr="006774EA" w:rsidRDefault="00EF2EEB" w:rsidP="006774EA">
      <w:pPr>
        <w:tabs>
          <w:tab w:val="left" w:pos="720"/>
          <w:tab w:val="left" w:pos="3897"/>
          <w:tab w:val="left" w:pos="5217"/>
          <w:tab w:val="left" w:pos="8337"/>
        </w:tabs>
        <w:ind w:firstLine="720"/>
        <w:rPr>
          <w:sz w:val="22"/>
          <w:szCs w:val="22"/>
        </w:rPr>
      </w:pPr>
    </w:p>
    <w:p w14:paraId="27F72339" w14:textId="77777777" w:rsidR="00EF2EEB" w:rsidRPr="006774EA" w:rsidRDefault="00EF2EEB" w:rsidP="006774EA">
      <w:pPr>
        <w:tabs>
          <w:tab w:val="left" w:pos="720"/>
          <w:tab w:val="left" w:pos="3897"/>
          <w:tab w:val="left" w:pos="5217"/>
          <w:tab w:val="left" w:pos="8337"/>
        </w:tabs>
        <w:ind w:firstLine="720"/>
        <w:rPr>
          <w:sz w:val="22"/>
          <w:szCs w:val="22"/>
        </w:rPr>
      </w:pPr>
    </w:p>
    <w:p w14:paraId="4F0EFF99" w14:textId="77777777" w:rsidR="00EF2EEB" w:rsidRPr="006774EA" w:rsidRDefault="00EF2EEB" w:rsidP="006774EA">
      <w:pPr>
        <w:tabs>
          <w:tab w:val="left" w:pos="720"/>
          <w:tab w:val="left" w:pos="3897"/>
          <w:tab w:val="left" w:pos="5217"/>
          <w:tab w:val="left" w:pos="8337"/>
        </w:tabs>
        <w:ind w:firstLine="720"/>
        <w:rPr>
          <w:sz w:val="22"/>
          <w:szCs w:val="22"/>
        </w:rPr>
      </w:pPr>
    </w:p>
    <w:p w14:paraId="0D706BC6" w14:textId="77777777" w:rsidR="002833B6" w:rsidRDefault="00EF2EEB" w:rsidP="006774EA">
      <w:pPr>
        <w:tabs>
          <w:tab w:val="left" w:pos="720"/>
          <w:tab w:val="left" w:pos="3897"/>
          <w:tab w:val="left" w:pos="5217"/>
          <w:tab w:val="left" w:pos="8337"/>
        </w:tabs>
        <w:ind w:firstLine="720"/>
        <w:rPr>
          <w:sz w:val="22"/>
          <w:szCs w:val="22"/>
        </w:rPr>
      </w:pPr>
      <w:r w:rsidRPr="006774EA">
        <w:rPr>
          <w:sz w:val="22"/>
          <w:szCs w:val="22"/>
        </w:rPr>
        <w:t>________________________</w:t>
      </w:r>
      <w:r w:rsidRPr="006774EA">
        <w:rPr>
          <w:sz w:val="22"/>
          <w:szCs w:val="22"/>
        </w:rPr>
        <w:tab/>
        <w:t>________</w:t>
      </w:r>
      <w:r w:rsidRPr="006774EA">
        <w:rPr>
          <w:sz w:val="22"/>
          <w:szCs w:val="22"/>
        </w:rPr>
        <w:tab/>
      </w:r>
    </w:p>
    <w:p w14:paraId="2CE34094" w14:textId="77777777" w:rsidR="00EF2EEB" w:rsidRPr="006774EA" w:rsidRDefault="002833B6" w:rsidP="006774EA">
      <w:pPr>
        <w:tabs>
          <w:tab w:val="left" w:pos="720"/>
          <w:tab w:val="left" w:pos="3897"/>
          <w:tab w:val="left" w:pos="5217"/>
          <w:tab w:val="left" w:pos="8337"/>
        </w:tabs>
        <w:ind w:firstLine="720"/>
        <w:rPr>
          <w:sz w:val="22"/>
          <w:szCs w:val="22"/>
        </w:rPr>
      </w:pPr>
      <w:r>
        <w:rPr>
          <w:sz w:val="22"/>
          <w:szCs w:val="22"/>
        </w:rPr>
        <w:t>Dean</w:t>
      </w:r>
      <w:r w:rsidR="00EF2EEB" w:rsidRPr="006774EA">
        <w:rPr>
          <w:sz w:val="22"/>
          <w:szCs w:val="22"/>
        </w:rPr>
        <w:tab/>
        <w:t>Date</w:t>
      </w:r>
      <w:r w:rsidR="00EF2EEB" w:rsidRPr="006774EA">
        <w:rPr>
          <w:sz w:val="22"/>
          <w:szCs w:val="22"/>
        </w:rPr>
        <w:tab/>
      </w:r>
    </w:p>
    <w:p w14:paraId="253149B4" w14:textId="77777777" w:rsidR="00EF2EEB" w:rsidRDefault="00EF2EEB" w:rsidP="006774EA">
      <w:pPr>
        <w:tabs>
          <w:tab w:val="left" w:pos="720"/>
          <w:tab w:val="left" w:pos="3897"/>
          <w:tab w:val="left" w:pos="5217"/>
          <w:tab w:val="left" w:pos="8337"/>
        </w:tabs>
        <w:ind w:firstLine="720"/>
        <w:rPr>
          <w:sz w:val="22"/>
          <w:szCs w:val="22"/>
        </w:rPr>
      </w:pPr>
    </w:p>
    <w:p w14:paraId="6EE5535B" w14:textId="77777777" w:rsidR="002833B6" w:rsidRPr="006774EA" w:rsidRDefault="002833B6" w:rsidP="006774EA">
      <w:pPr>
        <w:tabs>
          <w:tab w:val="left" w:pos="720"/>
          <w:tab w:val="left" w:pos="3897"/>
          <w:tab w:val="left" w:pos="5217"/>
          <w:tab w:val="left" w:pos="8337"/>
        </w:tabs>
        <w:ind w:firstLine="720"/>
        <w:rPr>
          <w:sz w:val="22"/>
          <w:szCs w:val="22"/>
        </w:rPr>
      </w:pPr>
    </w:p>
    <w:p w14:paraId="6EBBC982" w14:textId="77777777" w:rsidR="00EF2EEB" w:rsidRPr="006774EA" w:rsidRDefault="00EF2EEB" w:rsidP="006774EA">
      <w:pPr>
        <w:tabs>
          <w:tab w:val="left" w:pos="720"/>
          <w:tab w:val="left" w:pos="3897"/>
          <w:tab w:val="left" w:pos="5217"/>
          <w:tab w:val="left" w:pos="8337"/>
        </w:tabs>
        <w:ind w:firstLine="720"/>
        <w:rPr>
          <w:sz w:val="22"/>
          <w:szCs w:val="22"/>
        </w:rPr>
      </w:pPr>
    </w:p>
    <w:p w14:paraId="352E7F62"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b/>
          <w:sz w:val="22"/>
          <w:szCs w:val="22"/>
          <w:u w:val="single"/>
        </w:rPr>
        <w:t>Approved:</w:t>
      </w:r>
    </w:p>
    <w:p w14:paraId="53D98F84" w14:textId="77777777" w:rsidR="00EF2EEB" w:rsidRPr="006774EA" w:rsidRDefault="00EF2EEB" w:rsidP="006774EA">
      <w:pPr>
        <w:tabs>
          <w:tab w:val="left" w:pos="720"/>
          <w:tab w:val="left" w:pos="3897"/>
          <w:tab w:val="left" w:pos="5217"/>
          <w:tab w:val="left" w:pos="8337"/>
        </w:tabs>
        <w:ind w:firstLine="720"/>
        <w:rPr>
          <w:sz w:val="22"/>
          <w:szCs w:val="22"/>
        </w:rPr>
      </w:pPr>
    </w:p>
    <w:p w14:paraId="5C63AEA4" w14:textId="77777777" w:rsidR="00EF2EEB" w:rsidRPr="006774EA" w:rsidRDefault="00EF2EEB" w:rsidP="006774EA">
      <w:pPr>
        <w:tabs>
          <w:tab w:val="left" w:pos="720"/>
          <w:tab w:val="left" w:pos="3897"/>
          <w:tab w:val="left" w:pos="5217"/>
          <w:tab w:val="left" w:pos="8337"/>
        </w:tabs>
        <w:ind w:firstLine="720"/>
        <w:rPr>
          <w:sz w:val="22"/>
          <w:szCs w:val="22"/>
        </w:rPr>
      </w:pPr>
    </w:p>
    <w:p w14:paraId="772FB4CC" w14:textId="77777777" w:rsidR="00EF2EEB" w:rsidRPr="006774EA" w:rsidRDefault="00EF2EEB" w:rsidP="006774EA">
      <w:pPr>
        <w:tabs>
          <w:tab w:val="left" w:pos="720"/>
          <w:tab w:val="left" w:pos="3897"/>
          <w:tab w:val="left" w:pos="5217"/>
          <w:tab w:val="left" w:pos="8337"/>
        </w:tabs>
        <w:ind w:firstLine="720"/>
        <w:rPr>
          <w:sz w:val="22"/>
          <w:szCs w:val="22"/>
        </w:rPr>
      </w:pPr>
    </w:p>
    <w:p w14:paraId="7C37F389"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__________________________________</w:t>
      </w:r>
      <w:r w:rsidRPr="006774EA">
        <w:rPr>
          <w:sz w:val="22"/>
          <w:szCs w:val="22"/>
        </w:rPr>
        <w:tab/>
        <w:t>__________</w:t>
      </w:r>
    </w:p>
    <w:p w14:paraId="0986D1AC" w14:textId="77777777" w:rsidR="00EF2EEB" w:rsidRPr="006774EA" w:rsidRDefault="006774EA" w:rsidP="006774EA">
      <w:pPr>
        <w:tabs>
          <w:tab w:val="left" w:pos="720"/>
          <w:tab w:val="left" w:pos="3897"/>
          <w:tab w:val="left" w:pos="5217"/>
          <w:tab w:val="left" w:pos="8337"/>
        </w:tabs>
        <w:ind w:firstLine="720"/>
        <w:rPr>
          <w:sz w:val="22"/>
          <w:szCs w:val="22"/>
        </w:rPr>
      </w:pPr>
      <w:r w:rsidRPr="006774EA">
        <w:rPr>
          <w:sz w:val="22"/>
          <w:szCs w:val="22"/>
        </w:rPr>
        <w:t xml:space="preserve">Deputy </w:t>
      </w:r>
      <w:r w:rsidR="00EF2EEB" w:rsidRPr="006774EA">
        <w:rPr>
          <w:sz w:val="22"/>
          <w:szCs w:val="22"/>
        </w:rPr>
        <w:t>Director</w:t>
      </w:r>
      <w:r w:rsidR="00EF2EEB" w:rsidRPr="006774EA">
        <w:rPr>
          <w:sz w:val="22"/>
          <w:szCs w:val="22"/>
        </w:rPr>
        <w:tab/>
      </w:r>
      <w:r w:rsidR="00EF2EEB" w:rsidRPr="006774EA">
        <w:rPr>
          <w:sz w:val="22"/>
          <w:szCs w:val="22"/>
        </w:rPr>
        <w:tab/>
        <w:t>Date</w:t>
      </w:r>
    </w:p>
    <w:p w14:paraId="1426738D" w14:textId="77777777" w:rsidR="00EF2EEB" w:rsidRPr="006774EA" w:rsidRDefault="00EF2EEB" w:rsidP="006774EA">
      <w:pPr>
        <w:tabs>
          <w:tab w:val="left" w:pos="720"/>
          <w:tab w:val="left" w:pos="3897"/>
          <w:tab w:val="left" w:pos="5217"/>
          <w:tab w:val="left" w:pos="8337"/>
        </w:tabs>
        <w:ind w:firstLine="720"/>
        <w:rPr>
          <w:sz w:val="22"/>
          <w:szCs w:val="22"/>
        </w:rPr>
      </w:pPr>
      <w:r w:rsidRPr="006774EA">
        <w:rPr>
          <w:sz w:val="22"/>
          <w:szCs w:val="22"/>
        </w:rPr>
        <w:t>Agricultural Experiment Station</w:t>
      </w:r>
    </w:p>
    <w:p w14:paraId="222BA750" w14:textId="77777777" w:rsidR="00EF2EEB" w:rsidRPr="002833B6" w:rsidRDefault="00EF2EEB" w:rsidP="002833B6">
      <w:pPr>
        <w:tabs>
          <w:tab w:val="left" w:pos="720"/>
          <w:tab w:val="left" w:pos="3897"/>
          <w:tab w:val="left" w:pos="5217"/>
          <w:tab w:val="left" w:pos="8337"/>
        </w:tabs>
        <w:ind w:firstLine="720"/>
        <w:rPr>
          <w:sz w:val="22"/>
          <w:szCs w:val="22"/>
        </w:rPr>
      </w:pPr>
      <w:r w:rsidRPr="006774EA">
        <w:rPr>
          <w:sz w:val="22"/>
          <w:szCs w:val="22"/>
        </w:rPr>
        <w:t>Colorado State University</w:t>
      </w:r>
    </w:p>
    <w:sectPr w:rsidR="00EF2EEB" w:rsidRPr="002833B6" w:rsidSect="00D36BF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080" w:right="1440" w:bottom="720" w:left="144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1038" w14:textId="77777777" w:rsidR="00F34810" w:rsidRDefault="00F34810" w:rsidP="006774EA">
      <w:r>
        <w:separator/>
      </w:r>
    </w:p>
  </w:endnote>
  <w:endnote w:type="continuationSeparator" w:id="0">
    <w:p w14:paraId="138DE32C" w14:textId="77777777" w:rsidR="00F34810" w:rsidRDefault="00F34810" w:rsidP="0067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AD3A" w14:textId="77777777" w:rsidR="007B5023" w:rsidRDefault="007B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75C37" w14:paraId="4484B99A" w14:textId="77777777" w:rsidTr="00844537">
      <w:trPr>
        <w:trHeight w:hRule="exact" w:val="72"/>
        <w:jc w:val="center"/>
      </w:trPr>
      <w:tc>
        <w:tcPr>
          <w:tcW w:w="4686" w:type="dxa"/>
          <w:shd w:val="clear" w:color="auto" w:fill="5B9BD5" w:themeFill="accent1"/>
          <w:tcMar>
            <w:top w:w="0" w:type="dxa"/>
            <w:bottom w:w="0" w:type="dxa"/>
          </w:tcMar>
        </w:tcPr>
        <w:p w14:paraId="49E450A3" w14:textId="77777777" w:rsidR="00A75C37" w:rsidRDefault="00A75C37">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56F65E19" w14:textId="77777777" w:rsidR="00A75C37" w:rsidRDefault="00A75C37">
          <w:pPr>
            <w:pStyle w:val="Header"/>
            <w:tabs>
              <w:tab w:val="clear" w:pos="4680"/>
              <w:tab w:val="clear" w:pos="9360"/>
            </w:tabs>
            <w:jc w:val="right"/>
            <w:rPr>
              <w:caps/>
              <w:sz w:val="18"/>
            </w:rPr>
          </w:pPr>
        </w:p>
      </w:tc>
    </w:tr>
  </w:tbl>
  <w:p w14:paraId="32D11E97" w14:textId="77359D01" w:rsidR="00A75C37" w:rsidRPr="006352F3" w:rsidRDefault="00844537">
    <w:pPr>
      <w:pStyle w:val="Footer"/>
      <w:rPr>
        <w:sz w:val="22"/>
      </w:rPr>
    </w:pPr>
    <w:r>
      <w:rPr>
        <w:sz w:val="22"/>
      </w:rPr>
      <w:t xml:space="preserve">COL00 – New </w:t>
    </w:r>
    <w:r>
      <w:rPr>
        <w:sz w:val="22"/>
      </w:rPr>
      <w:t>201</w:t>
    </w:r>
    <w:r w:rsidR="007B5023">
      <w:rPr>
        <w:sz w:val="22"/>
      </w:rPr>
      <w:t>9</w:t>
    </w:r>
    <w:bookmarkStart w:id="0" w:name="_GoBack"/>
    <w:bookmarkEnd w:id="0"/>
    <w:r w:rsidR="00A75C37" w:rsidRPr="006352F3">
      <w:rPr>
        <w:sz w:val="22"/>
      </w:rPr>
      <w:tab/>
    </w:r>
    <w:r w:rsidR="00A75C37" w:rsidRPr="006352F3">
      <w:rPr>
        <w:sz w:val="22"/>
      </w:rPr>
      <w:tab/>
      <w:t xml:space="preserve">Page </w:t>
    </w:r>
    <w:r w:rsidR="00A75C37" w:rsidRPr="006352F3">
      <w:rPr>
        <w:sz w:val="22"/>
      </w:rPr>
      <w:fldChar w:fldCharType="begin"/>
    </w:r>
    <w:r w:rsidR="00A75C37" w:rsidRPr="006352F3">
      <w:rPr>
        <w:sz w:val="22"/>
      </w:rPr>
      <w:instrText xml:space="preserve"> PAGE   \* MERGEFORMAT </w:instrText>
    </w:r>
    <w:r w:rsidR="00A75C37" w:rsidRPr="006352F3">
      <w:rPr>
        <w:sz w:val="22"/>
      </w:rPr>
      <w:fldChar w:fldCharType="separate"/>
    </w:r>
    <w:r w:rsidR="000905D8">
      <w:rPr>
        <w:noProof/>
        <w:sz w:val="22"/>
      </w:rPr>
      <w:t>5</w:t>
    </w:r>
    <w:r w:rsidR="00A75C37" w:rsidRPr="006352F3">
      <w:rPr>
        <w:sz w:val="22"/>
      </w:rPr>
      <w:fldChar w:fldCharType="end"/>
    </w:r>
    <w:r w:rsidR="00A75C37" w:rsidRPr="006352F3">
      <w:rPr>
        <w:sz w:val="22"/>
      </w:rPr>
      <w:t xml:space="preserve"> of </w:t>
    </w:r>
    <w:r w:rsidR="00A75C37" w:rsidRPr="006352F3">
      <w:rPr>
        <w:sz w:val="22"/>
      </w:rPr>
      <w:fldChar w:fldCharType="begin"/>
    </w:r>
    <w:r w:rsidR="00A75C37" w:rsidRPr="006352F3">
      <w:rPr>
        <w:sz w:val="22"/>
      </w:rPr>
      <w:instrText xml:space="preserve"> NUMPAGES   \* MERGEFORMAT </w:instrText>
    </w:r>
    <w:r w:rsidR="00A75C37" w:rsidRPr="006352F3">
      <w:rPr>
        <w:sz w:val="22"/>
      </w:rPr>
      <w:fldChar w:fldCharType="separate"/>
    </w:r>
    <w:r w:rsidR="000905D8">
      <w:rPr>
        <w:noProof/>
        <w:sz w:val="22"/>
      </w:rPr>
      <w:t>5</w:t>
    </w:r>
    <w:r w:rsidR="00A75C37" w:rsidRPr="006352F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C6D2" w14:textId="77777777" w:rsidR="007B5023" w:rsidRDefault="007B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7FA6" w14:textId="77777777" w:rsidR="00F34810" w:rsidRDefault="00F34810" w:rsidP="006774EA">
      <w:r>
        <w:separator/>
      </w:r>
    </w:p>
  </w:footnote>
  <w:footnote w:type="continuationSeparator" w:id="0">
    <w:p w14:paraId="4A68AD86" w14:textId="77777777" w:rsidR="00F34810" w:rsidRDefault="00F34810" w:rsidP="0067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0005" w14:textId="77777777" w:rsidR="007B5023" w:rsidRDefault="007B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5BAA" w14:textId="77777777" w:rsidR="007B5023" w:rsidRDefault="007B5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D372" w14:textId="77777777" w:rsidR="007B5023" w:rsidRDefault="007B5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886"/>
    <w:multiLevelType w:val="hybridMultilevel"/>
    <w:tmpl w:val="19E4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858F9"/>
    <w:multiLevelType w:val="hybridMultilevel"/>
    <w:tmpl w:val="1198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F0331"/>
    <w:multiLevelType w:val="hybridMultilevel"/>
    <w:tmpl w:val="285A8E66"/>
    <w:lvl w:ilvl="0" w:tplc="AC3290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53F71"/>
    <w:multiLevelType w:val="hybridMultilevel"/>
    <w:tmpl w:val="056C5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05831"/>
    <w:multiLevelType w:val="hybridMultilevel"/>
    <w:tmpl w:val="2C8657EE"/>
    <w:lvl w:ilvl="0" w:tplc="D12E5E46">
      <w:start w:val="1"/>
      <w:numFmt w:val="lowerLetter"/>
      <w:lvlText w:val="%1)"/>
      <w:lvlJc w:val="left"/>
      <w:pPr>
        <w:ind w:left="839" w:hanging="361"/>
      </w:pPr>
      <w:rPr>
        <w:rFonts w:ascii="Calibri" w:eastAsia="Calibri" w:hAnsi="Calibri" w:hint="default"/>
        <w:spacing w:val="-1"/>
        <w:sz w:val="22"/>
        <w:szCs w:val="22"/>
      </w:rPr>
    </w:lvl>
    <w:lvl w:ilvl="1" w:tplc="2EB2DA7E">
      <w:start w:val="1"/>
      <w:numFmt w:val="decimal"/>
      <w:lvlText w:val="%2."/>
      <w:lvlJc w:val="left"/>
      <w:pPr>
        <w:ind w:left="840" w:hanging="219"/>
      </w:pPr>
      <w:rPr>
        <w:rFonts w:ascii="Calibri" w:eastAsia="Calibri" w:hAnsi="Calibri" w:hint="default"/>
        <w:sz w:val="22"/>
        <w:szCs w:val="22"/>
      </w:rPr>
    </w:lvl>
    <w:lvl w:ilvl="2" w:tplc="B7E8B5BE">
      <w:start w:val="1"/>
      <w:numFmt w:val="bullet"/>
      <w:lvlText w:val="•"/>
      <w:lvlJc w:val="left"/>
      <w:pPr>
        <w:ind w:left="1808" w:hanging="219"/>
      </w:pPr>
    </w:lvl>
    <w:lvl w:ilvl="3" w:tplc="D96A604A">
      <w:start w:val="1"/>
      <w:numFmt w:val="bullet"/>
      <w:lvlText w:val="•"/>
      <w:lvlJc w:val="left"/>
      <w:pPr>
        <w:ind w:left="2777" w:hanging="219"/>
      </w:pPr>
    </w:lvl>
    <w:lvl w:ilvl="4" w:tplc="4D24CE0E">
      <w:start w:val="1"/>
      <w:numFmt w:val="bullet"/>
      <w:lvlText w:val="•"/>
      <w:lvlJc w:val="left"/>
      <w:pPr>
        <w:ind w:left="3746" w:hanging="219"/>
      </w:pPr>
    </w:lvl>
    <w:lvl w:ilvl="5" w:tplc="8DD6CA84">
      <w:start w:val="1"/>
      <w:numFmt w:val="bullet"/>
      <w:lvlText w:val="•"/>
      <w:lvlJc w:val="left"/>
      <w:pPr>
        <w:ind w:left="4715" w:hanging="219"/>
      </w:pPr>
    </w:lvl>
    <w:lvl w:ilvl="6" w:tplc="BFD00D62">
      <w:start w:val="1"/>
      <w:numFmt w:val="bullet"/>
      <w:lvlText w:val="•"/>
      <w:lvlJc w:val="left"/>
      <w:pPr>
        <w:ind w:left="5684" w:hanging="219"/>
      </w:pPr>
    </w:lvl>
    <w:lvl w:ilvl="7" w:tplc="AE3A6F94">
      <w:start w:val="1"/>
      <w:numFmt w:val="bullet"/>
      <w:lvlText w:val="•"/>
      <w:lvlJc w:val="left"/>
      <w:pPr>
        <w:ind w:left="6653" w:hanging="219"/>
      </w:pPr>
    </w:lvl>
    <w:lvl w:ilvl="8" w:tplc="ED0C9F70">
      <w:start w:val="1"/>
      <w:numFmt w:val="bullet"/>
      <w:lvlText w:val="•"/>
      <w:lvlJc w:val="left"/>
      <w:pPr>
        <w:ind w:left="7622" w:hanging="219"/>
      </w:pPr>
    </w:lvl>
  </w:abstractNum>
  <w:abstractNum w:abstractNumId="5" w15:restartNumberingAfterBreak="0">
    <w:nsid w:val="491606EC"/>
    <w:multiLevelType w:val="hybridMultilevel"/>
    <w:tmpl w:val="9E1C0F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F201DA"/>
    <w:multiLevelType w:val="hybridMultilevel"/>
    <w:tmpl w:val="035429BC"/>
    <w:lvl w:ilvl="0" w:tplc="2DF21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7C5E9B"/>
    <w:multiLevelType w:val="hybridMultilevel"/>
    <w:tmpl w:val="04C8C706"/>
    <w:lvl w:ilvl="0" w:tplc="37FE9CD4">
      <w:start w:val="1"/>
      <w:numFmt w:val="upperLetter"/>
      <w:lvlText w:val="%1)"/>
      <w:lvlJc w:val="left"/>
      <w:pPr>
        <w:ind w:left="1080" w:hanging="360"/>
      </w:pPr>
      <w:rPr>
        <w:rFonts w:hint="default"/>
      </w:rPr>
    </w:lvl>
    <w:lvl w:ilvl="1" w:tplc="EC30A4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2D13DD"/>
    <w:multiLevelType w:val="hybridMultilevel"/>
    <w:tmpl w:val="61BE52B6"/>
    <w:lvl w:ilvl="0" w:tplc="C3C04524">
      <w:start w:val="1"/>
      <w:numFmt w:val="decimal"/>
      <w:lvlText w:val="%1)"/>
      <w:lvlJc w:val="left"/>
      <w:pPr>
        <w:ind w:left="1440" w:hanging="360"/>
      </w:pPr>
      <w:rPr>
        <w:rFonts w:hint="default"/>
      </w:rPr>
    </w:lvl>
    <w:lvl w:ilvl="1" w:tplc="7362FD6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7"/>
  </w:num>
  <w:num w:numId="4">
    <w:abstractNumId w:val="5"/>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8"/>
    <w:rsid w:val="00015267"/>
    <w:rsid w:val="00042A3B"/>
    <w:rsid w:val="000905D8"/>
    <w:rsid w:val="00090A40"/>
    <w:rsid w:val="000E6829"/>
    <w:rsid w:val="001011FD"/>
    <w:rsid w:val="00154768"/>
    <w:rsid w:val="00185360"/>
    <w:rsid w:val="001B5DE1"/>
    <w:rsid w:val="001C2A7C"/>
    <w:rsid w:val="00235AE0"/>
    <w:rsid w:val="00274A34"/>
    <w:rsid w:val="002833B6"/>
    <w:rsid w:val="002A50A4"/>
    <w:rsid w:val="002E7CAA"/>
    <w:rsid w:val="00374E54"/>
    <w:rsid w:val="00381BCC"/>
    <w:rsid w:val="00404A63"/>
    <w:rsid w:val="0043581D"/>
    <w:rsid w:val="00436717"/>
    <w:rsid w:val="00442333"/>
    <w:rsid w:val="00465251"/>
    <w:rsid w:val="004B3F7C"/>
    <w:rsid w:val="004D094D"/>
    <w:rsid w:val="004E00E5"/>
    <w:rsid w:val="004E0AA4"/>
    <w:rsid w:val="006352F3"/>
    <w:rsid w:val="006774EA"/>
    <w:rsid w:val="007353FC"/>
    <w:rsid w:val="007635A8"/>
    <w:rsid w:val="007A61B9"/>
    <w:rsid w:val="007B5023"/>
    <w:rsid w:val="007D7425"/>
    <w:rsid w:val="007F6511"/>
    <w:rsid w:val="00807203"/>
    <w:rsid w:val="00844537"/>
    <w:rsid w:val="008E41D1"/>
    <w:rsid w:val="00940ED8"/>
    <w:rsid w:val="0094651E"/>
    <w:rsid w:val="00981D0B"/>
    <w:rsid w:val="00A05A07"/>
    <w:rsid w:val="00A668A7"/>
    <w:rsid w:val="00A67F23"/>
    <w:rsid w:val="00A75C37"/>
    <w:rsid w:val="00AE0B95"/>
    <w:rsid w:val="00AF0E9B"/>
    <w:rsid w:val="00AF6D66"/>
    <w:rsid w:val="00B95FFD"/>
    <w:rsid w:val="00BA3007"/>
    <w:rsid w:val="00BE343E"/>
    <w:rsid w:val="00C548E8"/>
    <w:rsid w:val="00C56122"/>
    <w:rsid w:val="00C6724F"/>
    <w:rsid w:val="00CA6424"/>
    <w:rsid w:val="00CF7570"/>
    <w:rsid w:val="00D05E6F"/>
    <w:rsid w:val="00D36BF4"/>
    <w:rsid w:val="00DB65D8"/>
    <w:rsid w:val="00EF1E1F"/>
    <w:rsid w:val="00EF2EEB"/>
    <w:rsid w:val="00F34810"/>
    <w:rsid w:val="00F547E8"/>
    <w:rsid w:val="00F72BEF"/>
    <w:rsid w:val="00F9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17721"/>
  <w15:chartTrackingRefBased/>
  <w15:docId w15:val="{2A9A0C33-1B60-460F-91A7-C5E0B911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link w:val="BodyTextChar"/>
    <w:uiPriority w:val="1"/>
    <w:unhideWhenUsed/>
    <w:qFormat/>
    <w:rsid w:val="00AE0B95"/>
    <w:pPr>
      <w:ind w:left="119"/>
    </w:pPr>
    <w:rPr>
      <w:rFonts w:ascii="Calibri" w:eastAsia="Calibri" w:hAnsi="Calibri"/>
      <w:snapToGrid/>
      <w:sz w:val="22"/>
      <w:szCs w:val="22"/>
    </w:rPr>
  </w:style>
  <w:style w:type="character" w:customStyle="1" w:styleId="BodyTextChar">
    <w:name w:val="Body Text Char"/>
    <w:link w:val="BodyText"/>
    <w:uiPriority w:val="1"/>
    <w:rsid w:val="00AE0B95"/>
    <w:rPr>
      <w:rFonts w:ascii="Calibri" w:eastAsia="Calibri" w:hAnsi="Calibri"/>
      <w:sz w:val="22"/>
      <w:szCs w:val="22"/>
    </w:rPr>
  </w:style>
  <w:style w:type="character" w:styleId="Hyperlink">
    <w:name w:val="Hyperlink"/>
    <w:uiPriority w:val="99"/>
    <w:unhideWhenUsed/>
    <w:rsid w:val="0043581D"/>
    <w:rPr>
      <w:color w:val="0563C1"/>
      <w:u w:val="single"/>
    </w:rPr>
  </w:style>
  <w:style w:type="character" w:styleId="FollowedHyperlink">
    <w:name w:val="FollowedHyperlink"/>
    <w:uiPriority w:val="99"/>
    <w:semiHidden/>
    <w:unhideWhenUsed/>
    <w:rsid w:val="0043581D"/>
    <w:rPr>
      <w:color w:val="954F72"/>
      <w:u w:val="single"/>
    </w:rPr>
  </w:style>
  <w:style w:type="paragraph" w:styleId="Header">
    <w:name w:val="header"/>
    <w:basedOn w:val="Normal"/>
    <w:link w:val="HeaderChar"/>
    <w:uiPriority w:val="99"/>
    <w:unhideWhenUsed/>
    <w:rsid w:val="006774EA"/>
    <w:pPr>
      <w:tabs>
        <w:tab w:val="center" w:pos="4680"/>
        <w:tab w:val="right" w:pos="9360"/>
      </w:tabs>
    </w:pPr>
  </w:style>
  <w:style w:type="character" w:customStyle="1" w:styleId="HeaderChar">
    <w:name w:val="Header Char"/>
    <w:link w:val="Header"/>
    <w:uiPriority w:val="99"/>
    <w:rsid w:val="006774EA"/>
    <w:rPr>
      <w:snapToGrid w:val="0"/>
      <w:sz w:val="24"/>
    </w:rPr>
  </w:style>
  <w:style w:type="paragraph" w:styleId="Footer">
    <w:name w:val="footer"/>
    <w:basedOn w:val="Normal"/>
    <w:link w:val="FooterChar"/>
    <w:uiPriority w:val="99"/>
    <w:unhideWhenUsed/>
    <w:rsid w:val="006774EA"/>
    <w:pPr>
      <w:tabs>
        <w:tab w:val="center" w:pos="4680"/>
        <w:tab w:val="right" w:pos="9360"/>
      </w:tabs>
    </w:pPr>
  </w:style>
  <w:style w:type="character" w:customStyle="1" w:styleId="FooterChar">
    <w:name w:val="Footer Char"/>
    <w:link w:val="Footer"/>
    <w:uiPriority w:val="99"/>
    <w:rsid w:val="006774EA"/>
    <w:rPr>
      <w:snapToGrid w:val="0"/>
      <w:sz w:val="24"/>
    </w:rPr>
  </w:style>
  <w:style w:type="paragraph" w:styleId="NoSpacing">
    <w:name w:val="No Spacing"/>
    <w:uiPriority w:val="1"/>
    <w:qFormat/>
    <w:rsid w:val="006774EA"/>
    <w:pPr>
      <w:widowControl w:val="0"/>
    </w:pPr>
    <w:rPr>
      <w:snapToGrid w:val="0"/>
      <w:sz w:val="24"/>
    </w:rPr>
  </w:style>
  <w:style w:type="paragraph" w:styleId="BalloonText">
    <w:name w:val="Balloon Text"/>
    <w:basedOn w:val="Normal"/>
    <w:link w:val="BalloonTextChar"/>
    <w:uiPriority w:val="99"/>
    <w:semiHidden/>
    <w:unhideWhenUsed/>
    <w:rsid w:val="00274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34"/>
    <w:rPr>
      <w:rFonts w:ascii="Segoe UI" w:hAnsi="Segoe UI" w:cs="Segoe UI"/>
      <w:snapToGrid w:val="0"/>
      <w:sz w:val="18"/>
      <w:szCs w:val="18"/>
    </w:rPr>
  </w:style>
  <w:style w:type="paragraph" w:styleId="ListParagraph">
    <w:name w:val="List Paragraph"/>
    <w:basedOn w:val="Normal"/>
    <w:uiPriority w:val="34"/>
    <w:qFormat/>
    <w:rsid w:val="00CF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5811">
      <w:bodyDiv w:val="1"/>
      <w:marLeft w:val="0"/>
      <w:marRight w:val="0"/>
      <w:marTop w:val="0"/>
      <w:marBottom w:val="0"/>
      <w:divBdr>
        <w:top w:val="none" w:sz="0" w:space="0" w:color="auto"/>
        <w:left w:val="none" w:sz="0" w:space="0" w:color="auto"/>
        <w:bottom w:val="none" w:sz="0" w:space="0" w:color="auto"/>
        <w:right w:val="none" w:sz="0" w:space="0" w:color="auto"/>
      </w:divBdr>
    </w:div>
    <w:div w:id="10381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692D-A133-4870-BA4D-06DE1C64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Agricultural Experiment Station</vt:lpstr>
    </vt:vector>
  </TitlesOfParts>
  <Company>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Experiment Station</dc:title>
  <dc:subject/>
  <dc:creator>Thomas O. Holtzer</dc:creator>
  <cp:keywords/>
  <cp:lastModifiedBy>Iron,Jan</cp:lastModifiedBy>
  <cp:revision>5</cp:revision>
  <cp:lastPrinted>2015-11-30T18:38:00Z</cp:lastPrinted>
  <dcterms:created xsi:type="dcterms:W3CDTF">2015-12-08T17:40:00Z</dcterms:created>
  <dcterms:modified xsi:type="dcterms:W3CDTF">2019-03-27T15:02:00Z</dcterms:modified>
</cp:coreProperties>
</file>