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0F" w:rsidRDefault="00C75C20" w:rsidP="00E36AF7">
      <w:pPr>
        <w:pStyle w:val="Heading1"/>
      </w:pPr>
      <w:r>
        <w:t>Web Content Managers Meeting</w:t>
      </w:r>
    </w:p>
    <w:p w:rsidR="00C75C20" w:rsidRDefault="00C75C20">
      <w:r>
        <w:t>12-5-13</w:t>
      </w:r>
      <w:bookmarkStart w:id="0" w:name="_GoBack"/>
      <w:bookmarkEnd w:id="0"/>
    </w:p>
    <w:p w:rsidR="004140E6" w:rsidRDefault="00AF4DD0" w:rsidP="00D108C9">
      <w:pPr>
        <w:pStyle w:val="ListParagraph"/>
        <w:numPr>
          <w:ilvl w:val="0"/>
          <w:numId w:val="4"/>
        </w:numPr>
      </w:pPr>
      <w:r>
        <w:t xml:space="preserve">Accessibility – </w:t>
      </w:r>
    </w:p>
    <w:p w:rsidR="00AF4DD0" w:rsidRDefault="00AF4DD0" w:rsidP="004140E6">
      <w:pPr>
        <w:pStyle w:val="ListParagraph"/>
        <w:numPr>
          <w:ilvl w:val="1"/>
          <w:numId w:val="4"/>
        </w:numPr>
      </w:pPr>
      <w:r>
        <w:t>Document PDF conversion process</w:t>
      </w:r>
      <w:r w:rsidR="004140E6">
        <w:t xml:space="preserve"> (Ed)</w:t>
      </w:r>
    </w:p>
    <w:p w:rsidR="004140E6" w:rsidRDefault="004140E6" w:rsidP="004140E6">
      <w:pPr>
        <w:pStyle w:val="ListParagraph"/>
        <w:numPr>
          <w:ilvl w:val="1"/>
          <w:numId w:val="4"/>
        </w:numPr>
      </w:pPr>
      <w:r>
        <w:t>Follow up on documents from session (Jason)</w:t>
      </w:r>
    </w:p>
    <w:p w:rsidR="004140E6" w:rsidRDefault="004140E6" w:rsidP="004140E6">
      <w:pPr>
        <w:pStyle w:val="ListParagraph"/>
        <w:numPr>
          <w:ilvl w:val="1"/>
          <w:numId w:val="4"/>
        </w:numPr>
      </w:pPr>
      <w:proofErr w:type="spellStart"/>
      <w:r>
        <w:t>Alt_text</w:t>
      </w:r>
      <w:proofErr w:type="spellEnd"/>
      <w:r>
        <w:t xml:space="preserve"> for SCS faculty</w:t>
      </w:r>
    </w:p>
    <w:p w:rsidR="00D108C9" w:rsidRDefault="00D108C9" w:rsidP="00D108C9">
      <w:pPr>
        <w:pStyle w:val="ListParagraph"/>
        <w:numPr>
          <w:ilvl w:val="0"/>
          <w:numId w:val="4"/>
        </w:numPr>
      </w:pPr>
      <w:r>
        <w:t xml:space="preserve">Images: </w:t>
      </w:r>
      <w:hyperlink r:id="rId6" w:history="1">
        <w:r w:rsidRPr="00CD5541">
          <w:rPr>
            <w:rStyle w:val="Hyperlink"/>
          </w:rPr>
          <w:t>\\cas.colostate.edu\org\Web_Assets</w:t>
        </w:r>
      </w:hyperlink>
    </w:p>
    <w:p w:rsidR="00D108C9" w:rsidRDefault="0059427E" w:rsidP="0059427E">
      <w:pPr>
        <w:pStyle w:val="ListParagraph"/>
        <w:numPr>
          <w:ilvl w:val="0"/>
          <w:numId w:val="4"/>
        </w:numPr>
      </w:pPr>
      <w:r>
        <w:t xml:space="preserve">Documents: </w:t>
      </w:r>
      <w:hyperlink r:id="rId7" w:history="1">
        <w:r w:rsidRPr="00CD5541">
          <w:rPr>
            <w:rStyle w:val="Hyperlink"/>
          </w:rPr>
          <w:t>\\cas.colostate.edu\webdocs</w:t>
        </w:r>
      </w:hyperlink>
    </w:p>
    <w:p w:rsidR="00C75C20" w:rsidRDefault="00C75C20" w:rsidP="00D108C9">
      <w:pPr>
        <w:pStyle w:val="ListParagraph"/>
        <w:numPr>
          <w:ilvl w:val="0"/>
          <w:numId w:val="4"/>
        </w:numPr>
      </w:pPr>
      <w:r>
        <w:t>Finalize items to change on our theme and style sheet with Campus Creative Services.</w:t>
      </w:r>
    </w:p>
    <w:p w:rsidR="00C75C20" w:rsidRDefault="00C75C20" w:rsidP="00D108C9">
      <w:pPr>
        <w:pStyle w:val="ListParagraph"/>
        <w:numPr>
          <w:ilvl w:val="1"/>
          <w:numId w:val="4"/>
        </w:numPr>
      </w:pPr>
      <w:r>
        <w:t>Font selection</w:t>
      </w:r>
    </w:p>
    <w:p w:rsidR="00C75C20" w:rsidRDefault="00C75C20" w:rsidP="00D108C9">
      <w:pPr>
        <w:pStyle w:val="ListParagraph"/>
        <w:numPr>
          <w:ilvl w:val="1"/>
          <w:numId w:val="4"/>
        </w:numPr>
      </w:pPr>
      <w:r>
        <w:t>Table Creation</w:t>
      </w:r>
    </w:p>
    <w:p w:rsidR="00C75C20" w:rsidRDefault="00C75C20" w:rsidP="00D108C9">
      <w:pPr>
        <w:pStyle w:val="ListParagraph"/>
        <w:numPr>
          <w:ilvl w:val="1"/>
          <w:numId w:val="4"/>
        </w:numPr>
      </w:pPr>
      <w:r>
        <w:t>Departmental Social Media Placement</w:t>
      </w:r>
    </w:p>
    <w:p w:rsidR="00C75C20" w:rsidRDefault="009C129B" w:rsidP="00D108C9">
      <w:pPr>
        <w:pStyle w:val="ListParagraph"/>
        <w:numPr>
          <w:ilvl w:val="1"/>
          <w:numId w:val="4"/>
        </w:numPr>
      </w:pPr>
      <w:r>
        <w:t>Accessibility issues</w:t>
      </w:r>
    </w:p>
    <w:p w:rsidR="000638F0" w:rsidRDefault="000638F0" w:rsidP="00D108C9">
      <w:pPr>
        <w:pStyle w:val="ListParagraph"/>
        <w:numPr>
          <w:ilvl w:val="1"/>
          <w:numId w:val="4"/>
        </w:numPr>
      </w:pPr>
      <w:r>
        <w:t>Search Page issue</w:t>
      </w:r>
    </w:p>
    <w:p w:rsidR="0099637C" w:rsidRDefault="0099637C" w:rsidP="00D108C9">
      <w:pPr>
        <w:pStyle w:val="ListParagraph"/>
        <w:numPr>
          <w:ilvl w:val="1"/>
          <w:numId w:val="4"/>
        </w:numPr>
      </w:pPr>
      <w:r>
        <w:t>Readability of footer</w:t>
      </w:r>
    </w:p>
    <w:p w:rsidR="00C75C20" w:rsidRDefault="00C75C20" w:rsidP="00D108C9">
      <w:pPr>
        <w:pStyle w:val="ListParagraph"/>
        <w:numPr>
          <w:ilvl w:val="0"/>
          <w:numId w:val="4"/>
        </w:numPr>
      </w:pPr>
      <w:r>
        <w:t xml:space="preserve">Review Google </w:t>
      </w:r>
      <w:hyperlink r:id="rId8" w:history="1">
        <w:r w:rsidRPr="00C75C20">
          <w:rPr>
            <w:rStyle w:val="Hyperlink"/>
          </w:rPr>
          <w:t>Analytics Report</w:t>
        </w:r>
      </w:hyperlink>
    </w:p>
    <w:p w:rsidR="00C75C20" w:rsidRDefault="00C75C20" w:rsidP="00D108C9">
      <w:pPr>
        <w:pStyle w:val="ListParagraph"/>
        <w:numPr>
          <w:ilvl w:val="0"/>
          <w:numId w:val="4"/>
        </w:numPr>
      </w:pPr>
      <w:r>
        <w:t>Introduce Visual Form Maker</w:t>
      </w:r>
    </w:p>
    <w:p w:rsidR="00994775" w:rsidRDefault="00994775" w:rsidP="00994775">
      <w:pPr>
        <w:pStyle w:val="ListParagraph"/>
        <w:numPr>
          <w:ilvl w:val="1"/>
          <w:numId w:val="4"/>
        </w:numPr>
      </w:pPr>
      <w:r>
        <w:t>Student names on forms – Chris Seng</w:t>
      </w:r>
      <w:r w:rsidR="00D4403A">
        <w:t xml:space="preserve"> (Ed)</w:t>
      </w:r>
    </w:p>
    <w:p w:rsidR="00C75C20" w:rsidRDefault="00C75C20" w:rsidP="00D108C9">
      <w:pPr>
        <w:pStyle w:val="ListParagraph"/>
        <w:numPr>
          <w:ilvl w:val="0"/>
          <w:numId w:val="4"/>
        </w:numPr>
      </w:pPr>
      <w:r>
        <w:t>Discuss Language Bar</w:t>
      </w:r>
    </w:p>
    <w:p w:rsidR="00C75C20" w:rsidRDefault="00C75C20" w:rsidP="00D108C9">
      <w:pPr>
        <w:pStyle w:val="NormalWeb"/>
        <w:numPr>
          <w:ilvl w:val="0"/>
          <w:numId w:val="4"/>
        </w:numPr>
      </w:pPr>
      <w:r>
        <w:t xml:space="preserve">Here are a few schools populating web profiles from </w:t>
      </w:r>
      <w:r w:rsidR="00D108C9">
        <w:t xml:space="preserve">Digital Measures </w:t>
      </w:r>
      <w:r>
        <w:t>Activity Insight</w:t>
      </w:r>
      <w:r w:rsidR="00D108C9">
        <w:t xml:space="preserve"> (next year) </w:t>
      </w:r>
    </w:p>
    <w:p w:rsidR="00C75C20" w:rsidRPr="00D108C9" w:rsidRDefault="00C75C20" w:rsidP="00D108C9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 w:rsidRPr="00D108C9">
        <w:rPr>
          <w:rFonts w:eastAsia="Times New Roman"/>
        </w:rPr>
        <w:t xml:space="preserve">Case Western Reserve University – </w:t>
      </w:r>
      <w:hyperlink r:id="rId9" w:history="1">
        <w:r w:rsidRPr="00D108C9">
          <w:rPr>
            <w:rStyle w:val="Hyperlink"/>
            <w:rFonts w:eastAsia="Times New Roman"/>
          </w:rPr>
          <w:t>http://weatherhead.case.edu/faculty/</w:t>
        </w:r>
      </w:hyperlink>
    </w:p>
    <w:p w:rsidR="00C75C20" w:rsidRPr="00D108C9" w:rsidRDefault="00C75C20" w:rsidP="00D108C9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 w:rsidRPr="00D108C9">
        <w:rPr>
          <w:rFonts w:eastAsia="Times New Roman"/>
        </w:rPr>
        <w:t xml:space="preserve">University of Chicago Booth School of Business – </w:t>
      </w:r>
      <w:hyperlink r:id="rId10" w:history="1">
        <w:r w:rsidRPr="00D108C9">
          <w:rPr>
            <w:rStyle w:val="Hyperlink"/>
            <w:rFonts w:eastAsia="Times New Roman"/>
          </w:rPr>
          <w:t>http://www.chicagobooth.edu/faculty/directory</w:t>
        </w:r>
      </w:hyperlink>
    </w:p>
    <w:p w:rsidR="00C75C20" w:rsidRDefault="00C75C20" w:rsidP="000A707A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r w:rsidRPr="00D108C9">
        <w:rPr>
          <w:rFonts w:eastAsia="Times New Roman"/>
        </w:rPr>
        <w:t xml:space="preserve">William and Mary Law School – </w:t>
      </w:r>
      <w:hyperlink r:id="rId11" w:history="1">
        <w:r w:rsidRPr="00D108C9">
          <w:rPr>
            <w:rStyle w:val="Hyperlink"/>
            <w:rFonts w:eastAsia="Times New Roman"/>
          </w:rPr>
          <w:t>http://law.wm.edu/faculty/bios/</w:t>
        </w:r>
      </w:hyperlink>
    </w:p>
    <w:p w:rsidR="000A707A" w:rsidRDefault="000A707A" w:rsidP="000A707A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Live websites:</w:t>
      </w:r>
    </w:p>
    <w:p w:rsidR="000A707A" w:rsidRPr="000A707A" w:rsidRDefault="000A707A" w:rsidP="000A707A">
      <w:pPr>
        <w:spacing w:before="100" w:beforeAutospacing="1" w:after="100" w:afterAutospacing="1"/>
        <w:rPr>
          <w:rFonts w:eastAsia="Times New Roman"/>
        </w:rPr>
      </w:pPr>
      <w:r w:rsidRPr="000A707A">
        <w:rPr>
          <w:noProof/>
        </w:rPr>
        <w:drawing>
          <wp:inline distT="0" distB="0" distL="0" distR="0" wp14:anchorId="3F8E9900" wp14:editId="5C90798D">
            <wp:extent cx="5943600" cy="220191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707A" w:rsidRPr="000A7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69FD"/>
    <w:multiLevelType w:val="hybridMultilevel"/>
    <w:tmpl w:val="645CB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6AFE"/>
    <w:multiLevelType w:val="hybridMultilevel"/>
    <w:tmpl w:val="E140D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66165"/>
    <w:multiLevelType w:val="multilevel"/>
    <w:tmpl w:val="38E0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20"/>
    <w:rsid w:val="000638F0"/>
    <w:rsid w:val="000A707A"/>
    <w:rsid w:val="004140E6"/>
    <w:rsid w:val="0059427E"/>
    <w:rsid w:val="007B229E"/>
    <w:rsid w:val="00994775"/>
    <w:rsid w:val="0099637C"/>
    <w:rsid w:val="009C129B"/>
    <w:rsid w:val="00AF4DD0"/>
    <w:rsid w:val="00B9440F"/>
    <w:rsid w:val="00C75C20"/>
    <w:rsid w:val="00D108C9"/>
    <w:rsid w:val="00D4403A"/>
    <w:rsid w:val="00E36AF7"/>
    <w:rsid w:val="00EA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C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5C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C20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6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638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C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5C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C20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6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638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s.google.com/ServiceLogin?service=analytics&amp;continue=https%3A%2F%2Fwww.google.com%2Fanalytics%2Fweb%2F%3Fet%3D%26authuser%3D%23home%2Fa24506830w47812802p78789934%2F&amp;followup=https%3A%2F%2Fwww.google.com%2Fanalytics%2Fweb%2F%3Fet%3D%26authuser%3D%23home%2Fa24506830w47812802p78789934%2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cas.colostate.edu\webdocs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cas.colostate.edu\org\Web_Assets" TargetMode="External"/><Relationship Id="rId11" Type="http://schemas.openxmlformats.org/officeDocument/2006/relationships/hyperlink" Target="http://law.wm.edu/faculty/bio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icagobooth.edu/faculty/direc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atherhead.case.edu/facul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Agricultural Sciences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Peyronnin,Ed</dc:creator>
  <cp:lastModifiedBy>Peyronnin,Ed</cp:lastModifiedBy>
  <cp:revision>2</cp:revision>
  <cp:lastPrinted>2013-12-11T20:34:00Z</cp:lastPrinted>
  <dcterms:created xsi:type="dcterms:W3CDTF">2013-12-11T20:44:00Z</dcterms:created>
  <dcterms:modified xsi:type="dcterms:W3CDTF">2013-12-11T20:44:00Z</dcterms:modified>
</cp:coreProperties>
</file>