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97" w:rsidRDefault="009C1366" w:rsidP="009553F8">
      <w:pPr>
        <w:autoSpaceDE w:val="0"/>
        <w:autoSpaceDN w:val="0"/>
        <w:adjustRightInd w:val="0"/>
        <w:rPr>
          <w:rFonts w:eastAsiaTheme="minorHAnsi"/>
          <w:szCs w:val="22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66675</wp:posOffset>
                </wp:positionV>
                <wp:extent cx="6149340" cy="773430"/>
                <wp:effectExtent l="11430" t="13335" r="11430" b="1333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A2" w:rsidRPr="009D1539" w:rsidRDefault="00474DA2" w:rsidP="0097571B">
                            <w:pPr>
                              <w:tabs>
                                <w:tab w:val="left" w:pos="6480"/>
                                <w:tab w:val="left" w:pos="9270"/>
                              </w:tabs>
                              <w:spacing w:before="240"/>
                              <w:rPr>
                                <w:rFonts w:asciiTheme="minorHAnsi" w:hAnsiTheme="minorHAnsi"/>
                              </w:rPr>
                            </w:pPr>
                            <w:r w:rsidRPr="009D1539">
                              <w:rPr>
                                <w:rFonts w:asciiTheme="minorHAnsi" w:hAnsiTheme="minorHAnsi"/>
                              </w:rPr>
                              <w:t>Employee Name:</w:t>
                            </w:r>
                            <w:r w:rsidR="0097571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7571B" w:rsidRPr="0097571B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97571B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9D1539">
                              <w:rPr>
                                <w:rFonts w:asciiTheme="minorHAnsi" w:hAnsiTheme="minorHAnsi"/>
                              </w:rPr>
                              <w:t>Employee #:</w:t>
                            </w:r>
                            <w:r w:rsidR="0097571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7571B" w:rsidRPr="0097571B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:rsidR="00474DA2" w:rsidRPr="009D1539" w:rsidRDefault="00474DA2" w:rsidP="0097571B">
                            <w:pPr>
                              <w:tabs>
                                <w:tab w:val="left" w:pos="2700"/>
                                <w:tab w:val="left" w:pos="5490"/>
                                <w:tab w:val="left" w:pos="9270"/>
                              </w:tabs>
                              <w:spacing w:before="24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Job Title</w:t>
                            </w:r>
                            <w:r w:rsidRPr="009D153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97571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7571B" w:rsidRPr="0097571B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97571B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Position#</w:t>
                            </w:r>
                            <w:r w:rsidRPr="009D153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97571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7571B" w:rsidRPr="0097571B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97571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D1539">
                              <w:rPr>
                                <w:rFonts w:asciiTheme="minorHAnsi" w:hAnsiTheme="minorHAnsi"/>
                              </w:rPr>
                              <w:t xml:space="preserve"> Supervisor: </w:t>
                            </w:r>
                            <w:r w:rsidR="0097571B" w:rsidRPr="0097571B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5.25pt;width:484.2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">
                <v:textbox>
                  <w:txbxContent>
                    <w:p w:rsidR="00474DA2" w:rsidRPr="009D1539" w:rsidRDefault="00474DA2" w:rsidP="0097571B">
                      <w:pPr>
                        <w:tabs>
                          <w:tab w:val="left" w:pos="6480"/>
                          <w:tab w:val="left" w:pos="9270"/>
                        </w:tabs>
                        <w:spacing w:before="240"/>
                        <w:rPr>
                          <w:rFonts w:asciiTheme="minorHAnsi" w:hAnsiTheme="minorHAnsi"/>
                        </w:rPr>
                      </w:pPr>
                      <w:r w:rsidRPr="009D1539">
                        <w:rPr>
                          <w:rFonts w:asciiTheme="minorHAnsi" w:hAnsiTheme="minorHAnsi"/>
                        </w:rPr>
                        <w:t>Employee Name:</w:t>
                      </w:r>
                      <w:r w:rsidR="0097571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7571B" w:rsidRPr="0097571B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97571B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9D1539">
                        <w:rPr>
                          <w:rFonts w:asciiTheme="minorHAnsi" w:hAnsiTheme="minorHAnsi"/>
                        </w:rPr>
                        <w:t>Employee #:</w:t>
                      </w:r>
                      <w:r w:rsidR="0097571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7571B" w:rsidRPr="0097571B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:rsidR="00474DA2" w:rsidRPr="009D1539" w:rsidRDefault="00474DA2" w:rsidP="0097571B">
                      <w:pPr>
                        <w:tabs>
                          <w:tab w:val="left" w:pos="2700"/>
                          <w:tab w:val="left" w:pos="5490"/>
                          <w:tab w:val="left" w:pos="9270"/>
                        </w:tabs>
                        <w:spacing w:before="24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Job Title</w:t>
                      </w:r>
                      <w:r w:rsidRPr="009D1539">
                        <w:rPr>
                          <w:rFonts w:asciiTheme="minorHAnsi" w:hAnsiTheme="minorHAnsi"/>
                        </w:rPr>
                        <w:t>:</w:t>
                      </w:r>
                      <w:r w:rsidR="0097571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7571B" w:rsidRPr="0097571B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97571B">
                        <w:rPr>
                          <w:rFonts w:asciiTheme="minorHAnsi" w:hAnsi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</w:rPr>
                        <w:t>Position#</w:t>
                      </w:r>
                      <w:r w:rsidRPr="009D1539">
                        <w:rPr>
                          <w:rFonts w:asciiTheme="minorHAnsi" w:hAnsiTheme="minorHAnsi"/>
                        </w:rPr>
                        <w:t>:</w:t>
                      </w:r>
                      <w:r w:rsidR="0097571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7571B" w:rsidRPr="0097571B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97571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D1539">
                        <w:rPr>
                          <w:rFonts w:asciiTheme="minorHAnsi" w:hAnsiTheme="minorHAnsi"/>
                        </w:rPr>
                        <w:t xml:space="preserve"> Supervisor: </w:t>
                      </w:r>
                      <w:r w:rsidR="0097571B" w:rsidRPr="0097571B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E4D1F" w:rsidRDefault="005E4D1F" w:rsidP="005E4D1F">
      <w:pPr>
        <w:pStyle w:val="NoSpacing"/>
        <w:rPr>
          <w:b/>
          <w:i/>
          <w:sz w:val="24"/>
          <w:szCs w:val="24"/>
        </w:rPr>
        <w:sectPr w:rsidR="005E4D1F" w:rsidSect="009E2D1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016" w:right="1440" w:bottom="1080" w:left="1440" w:header="0" w:footer="576" w:gutter="0"/>
          <w:cols w:space="720"/>
          <w:titlePg/>
          <w:docGrid w:linePitch="360"/>
        </w:sectPr>
      </w:pPr>
    </w:p>
    <w:p w:rsidR="005E4D1F" w:rsidRPr="00F34CFC" w:rsidRDefault="005E4D1F" w:rsidP="005E4D1F">
      <w:pPr>
        <w:pStyle w:val="NoSpacing"/>
        <w:rPr>
          <w:b/>
          <w:i/>
          <w:sz w:val="24"/>
          <w:szCs w:val="24"/>
        </w:rPr>
      </w:pPr>
      <w:r w:rsidRPr="00F34CFC">
        <w:rPr>
          <w:b/>
          <w:i/>
          <w:sz w:val="24"/>
          <w:szCs w:val="24"/>
        </w:rPr>
        <w:t>Prior to Start Date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Prepare workspace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12" w:history="1">
        <w:r w:rsidRPr="005F4B83">
          <w:rPr>
            <w:rStyle w:val="Hyperlink"/>
          </w:rPr>
          <w:t>Background check</w:t>
        </w:r>
      </w:hyperlink>
      <w:r>
        <w:t xml:space="preserve"> completed (if applicable)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Offer Letter </w:t>
      </w:r>
    </w:p>
    <w:p w:rsidR="005E4D1F" w:rsidRDefault="005E4D1F" w:rsidP="005E4D1F">
      <w:pPr>
        <w:pStyle w:val="NoSpacing"/>
      </w:pPr>
    </w:p>
    <w:p w:rsidR="005E4D1F" w:rsidRPr="00F34CFC" w:rsidRDefault="005E4D1F" w:rsidP="005E4D1F">
      <w:pPr>
        <w:pStyle w:val="NoSpacing"/>
        <w:rPr>
          <w:b/>
          <w:i/>
          <w:sz w:val="24"/>
          <w:szCs w:val="24"/>
        </w:rPr>
      </w:pPr>
      <w:r w:rsidRPr="00F34CFC">
        <w:rPr>
          <w:b/>
          <w:i/>
          <w:sz w:val="24"/>
          <w:szCs w:val="24"/>
        </w:rPr>
        <w:t>Introduction, Orientation and Tours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Introduce staff/co</w:t>
      </w:r>
      <w:r w:rsidR="001A3E58">
        <w:t>-</w:t>
      </w:r>
      <w:r>
        <w:t>workers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Introduce primary         </w:t>
      </w:r>
    </w:p>
    <w:p w:rsidR="005E4D1F" w:rsidRDefault="005E4D1F" w:rsidP="005E4D1F">
      <w:pPr>
        <w:pStyle w:val="NoSpacing"/>
        <w:ind w:left="270"/>
      </w:pPr>
      <w:proofErr w:type="gramStart"/>
      <w:r>
        <w:t>constituents/clients/customers</w:t>
      </w:r>
      <w:proofErr w:type="gramEnd"/>
    </w:p>
    <w:p w:rsidR="005E4D1F" w:rsidRDefault="005E4D1F" w:rsidP="005E4D1F">
      <w:pPr>
        <w:pStyle w:val="NoSpacing"/>
      </w:pPr>
      <w:r>
        <w:sym w:font="Wingdings 2" w:char="F0A3"/>
      </w:r>
      <w:r>
        <w:t xml:space="preserve">  Tour workspace, department layouts, etc.</w:t>
      </w:r>
    </w:p>
    <w:p w:rsidR="00B27F6A" w:rsidRPr="00B27F6A" w:rsidRDefault="005E4D1F" w:rsidP="005E4D1F">
      <w:pPr>
        <w:pStyle w:val="NoSpacing"/>
        <w:rPr>
          <w:color w:val="0000FF" w:themeColor="hyperlink"/>
          <w:u w:val="single"/>
        </w:rPr>
      </w:pPr>
      <w:r>
        <w:sym w:font="Wingdings 2" w:char="F0A3"/>
      </w:r>
      <w:r>
        <w:t xml:space="preserve">  </w:t>
      </w:r>
      <w:r w:rsidR="00FD2A0E">
        <w:rPr>
          <w:rStyle w:val="Hyperlink"/>
        </w:rPr>
        <w:t>Parking info &amp; transportation options</w:t>
      </w:r>
    </w:p>
    <w:p w:rsidR="005E4D1F" w:rsidRDefault="005E4D1F" w:rsidP="005E4D1F">
      <w:pPr>
        <w:pStyle w:val="NoSpacing"/>
      </w:pPr>
    </w:p>
    <w:p w:rsidR="005E4D1F" w:rsidRPr="003033BD" w:rsidRDefault="005E4D1F" w:rsidP="005E4D1F">
      <w:pPr>
        <w:pStyle w:val="NoSpacing"/>
        <w:rPr>
          <w:i/>
          <w:sz w:val="24"/>
          <w:szCs w:val="24"/>
        </w:rPr>
      </w:pPr>
      <w:r w:rsidRPr="003033BD">
        <w:rPr>
          <w:b/>
          <w:i/>
          <w:sz w:val="24"/>
          <w:szCs w:val="24"/>
        </w:rPr>
        <w:t>Human Resources</w:t>
      </w:r>
    </w:p>
    <w:p w:rsidR="005E4D1F" w:rsidRPr="00F34CFC" w:rsidRDefault="00B27F6A" w:rsidP="005E4D1F">
      <w:pPr>
        <w:pStyle w:val="NoSpacing"/>
        <w:rPr>
          <w:i/>
          <w:sz w:val="24"/>
          <w:szCs w:val="24"/>
          <w:u w:val="single"/>
        </w:rPr>
      </w:pPr>
      <w:hyperlink r:id="rId13" w:history="1">
        <w:r w:rsidR="005E4D1F" w:rsidRPr="003033BD">
          <w:rPr>
            <w:rStyle w:val="Hyperlink"/>
          </w:rPr>
          <w:t>(New Hire Guides and Forms)</w:t>
        </w:r>
      </w:hyperlink>
      <w:r w:rsidR="005E4D1F" w:rsidRPr="00F34CFC">
        <w:rPr>
          <w:i/>
          <w:sz w:val="24"/>
          <w:szCs w:val="24"/>
          <w:u w:val="single"/>
        </w:rPr>
        <w:t xml:space="preserve"> 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Biographical Data Collection Form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Appointment Data Collection Form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Employee assignment input into HRS </w:t>
      </w:r>
    </w:p>
    <w:p w:rsidR="005E4D1F" w:rsidRDefault="005E4D1F" w:rsidP="005E4D1F">
      <w:pPr>
        <w:pStyle w:val="NoSpacing"/>
      </w:pPr>
      <w:r>
        <w:t xml:space="preserve">      Personnel/Payroll system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Required Forms for initial employment </w:t>
      </w:r>
    </w:p>
    <w:p w:rsidR="005E4D1F" w:rsidRDefault="005E4D1F" w:rsidP="005E4D1F">
      <w:pPr>
        <w:pStyle w:val="NoSpacing"/>
        <w:ind w:left="270"/>
      </w:pPr>
      <w:proofErr w:type="gramStart"/>
      <w:r>
        <w:t>completed</w:t>
      </w:r>
      <w:proofErr w:type="gramEnd"/>
      <w:r>
        <w:t xml:space="preserve"> and </w:t>
      </w:r>
      <w:r w:rsidR="00B27F6A">
        <w:t>submitted</w:t>
      </w:r>
      <w:r>
        <w:t xml:space="preserve"> to HRS Records &amp; </w:t>
      </w:r>
    </w:p>
    <w:p w:rsidR="005E4D1F" w:rsidRDefault="005E4D1F" w:rsidP="005E4D1F">
      <w:pPr>
        <w:pStyle w:val="NoSpacing"/>
        <w:ind w:left="270"/>
      </w:pPr>
      <w:r>
        <w:t>Payroll</w:t>
      </w:r>
    </w:p>
    <w:p w:rsidR="005E4D1F" w:rsidRDefault="005E4D1F" w:rsidP="005E4D1F">
      <w:pPr>
        <w:pStyle w:val="NoSpacing"/>
      </w:pPr>
    </w:p>
    <w:p w:rsidR="005E4D1F" w:rsidRPr="00F34CFC" w:rsidRDefault="005E4D1F" w:rsidP="005E4D1F">
      <w:pPr>
        <w:pStyle w:val="NoSpacing"/>
        <w:rPr>
          <w:i/>
          <w:sz w:val="24"/>
          <w:szCs w:val="24"/>
        </w:rPr>
      </w:pPr>
      <w:r w:rsidRPr="00F34CFC">
        <w:rPr>
          <w:b/>
          <w:i/>
          <w:sz w:val="24"/>
          <w:szCs w:val="24"/>
        </w:rPr>
        <w:t>Departmental Files</w:t>
      </w:r>
      <w:r w:rsidRPr="00F34CFC">
        <w:rPr>
          <w:i/>
          <w:sz w:val="24"/>
          <w:szCs w:val="24"/>
        </w:rPr>
        <w:t xml:space="preserve"> </w:t>
      </w:r>
      <w:r w:rsidR="00FD2A0E">
        <w:rPr>
          <w:i/>
          <w:sz w:val="24"/>
          <w:szCs w:val="24"/>
        </w:rPr>
        <w:t>(if applicable)</w:t>
      </w:r>
    </w:p>
    <w:p w:rsidR="00FD2A0E" w:rsidRDefault="005E4D1F" w:rsidP="005E4D1F">
      <w:pPr>
        <w:pStyle w:val="NoSpacing"/>
      </w:pPr>
      <w:r>
        <w:sym w:font="Wingdings 2" w:char="F0A3"/>
      </w:r>
      <w:r>
        <w:t xml:space="preserve">  Update department organization chart</w:t>
      </w:r>
    </w:p>
    <w:p w:rsidR="005E4D1F" w:rsidRDefault="00FD2A0E" w:rsidP="005E4D1F">
      <w:pPr>
        <w:pStyle w:val="NoSpacing"/>
      </w:pPr>
      <w:r>
        <w:sym w:font="Wingdings 2" w:char="F0A3"/>
      </w:r>
      <w:r>
        <w:t xml:space="preserve">  </w:t>
      </w:r>
      <w:hyperlink r:id="rId14" w:history="1">
        <w:r w:rsidR="009527CA">
          <w:rPr>
            <w:rStyle w:val="Hyperlink"/>
          </w:rPr>
          <w:t>In-state Travel-</w:t>
        </w:r>
        <w:r w:rsidRPr="00FD2A0E">
          <w:rPr>
            <w:rStyle w:val="Hyperlink"/>
          </w:rPr>
          <w:t>blanket authorization</w:t>
        </w:r>
      </w:hyperlink>
    </w:p>
    <w:p w:rsidR="00FD2A0E" w:rsidRDefault="00FD2A0E" w:rsidP="005E4D1F">
      <w:pPr>
        <w:pStyle w:val="NoSpacing"/>
        <w:rPr>
          <w:b/>
          <w:u w:val="single"/>
        </w:rPr>
      </w:pPr>
    </w:p>
    <w:p w:rsidR="005E4D1F" w:rsidRPr="00F34CFC" w:rsidRDefault="005E4D1F" w:rsidP="005E4D1F">
      <w:pPr>
        <w:pStyle w:val="NoSpacing"/>
        <w:rPr>
          <w:b/>
          <w:i/>
          <w:sz w:val="24"/>
          <w:szCs w:val="24"/>
        </w:rPr>
      </w:pPr>
      <w:r w:rsidRPr="00F34CFC">
        <w:rPr>
          <w:b/>
          <w:i/>
          <w:sz w:val="24"/>
          <w:szCs w:val="24"/>
        </w:rPr>
        <w:t>University Required Training</w:t>
      </w:r>
      <w:r w:rsidR="004560D2">
        <w:rPr>
          <w:b/>
          <w:i/>
          <w:sz w:val="24"/>
          <w:szCs w:val="24"/>
        </w:rPr>
        <w:t>/Survey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15" w:history="1">
        <w:r w:rsidRPr="0065130D">
          <w:rPr>
            <w:rStyle w:val="Hyperlink"/>
          </w:rPr>
          <w:t>Online sexual harassment training</w:t>
        </w:r>
      </w:hyperlink>
    </w:p>
    <w:p w:rsidR="004F534A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16" w:history="1">
        <w:r w:rsidRPr="0052695D">
          <w:rPr>
            <w:rStyle w:val="Hyperlink"/>
          </w:rPr>
          <w:t>University Employee Orientation</w:t>
        </w:r>
      </w:hyperlink>
    </w:p>
    <w:p w:rsidR="001A3E58" w:rsidRDefault="001A3E58" w:rsidP="001A3E58">
      <w:pPr>
        <w:pStyle w:val="NoSpacing"/>
      </w:pPr>
      <w:r>
        <w:sym w:font="Wingdings 2" w:char="F0A3"/>
      </w:r>
      <w:r>
        <w:t xml:space="preserve">  </w:t>
      </w:r>
      <w:hyperlink r:id="rId17" w:history="1">
        <w:r w:rsidR="00A55A27" w:rsidRPr="00A55A27">
          <w:rPr>
            <w:rStyle w:val="Hyperlink"/>
          </w:rPr>
          <w:t>Conflict of Interest/Conflict of Commitment</w:t>
        </w:r>
      </w:hyperlink>
    </w:p>
    <w:p w:rsidR="005E4D1F" w:rsidRDefault="005E4D1F" w:rsidP="005E4D1F">
      <w:pPr>
        <w:pStyle w:val="NoSpacing"/>
      </w:pPr>
    </w:p>
    <w:p w:rsidR="005E4D1F" w:rsidRPr="00F34CFC" w:rsidRDefault="005E4D1F" w:rsidP="005E4D1F">
      <w:pPr>
        <w:pStyle w:val="NoSpacing"/>
        <w:rPr>
          <w:b/>
          <w:i/>
          <w:sz w:val="24"/>
          <w:szCs w:val="24"/>
        </w:rPr>
      </w:pPr>
      <w:r w:rsidRPr="00F34CFC">
        <w:rPr>
          <w:b/>
          <w:i/>
          <w:sz w:val="24"/>
          <w:szCs w:val="24"/>
        </w:rPr>
        <w:t>Access Information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18" w:history="1">
        <w:r w:rsidRPr="00B35741">
          <w:rPr>
            <w:rStyle w:val="Hyperlink"/>
          </w:rPr>
          <w:t>HR System Access</w:t>
        </w:r>
      </w:hyperlink>
      <w:hyperlink r:id="rId19" w:history="1">
        <w:r w:rsidRPr="005E4D1F">
          <w:rPr>
            <w:rStyle w:val="Hyperlink"/>
          </w:rPr>
          <w:t xml:space="preserve"> &amp;</w:t>
        </w:r>
        <w:r>
          <w:rPr>
            <w:rStyle w:val="Hyperlink"/>
          </w:rPr>
          <w:t xml:space="preserve"> </w:t>
        </w:r>
        <w:r w:rsidRPr="005E4D1F">
          <w:rPr>
            <w:rStyle w:val="Hyperlink"/>
          </w:rPr>
          <w:t>Signature Authority</w:t>
        </w:r>
      </w:hyperlink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20" w:history="1">
        <w:r w:rsidRPr="00DC3D74">
          <w:rPr>
            <w:rStyle w:val="Hyperlink"/>
          </w:rPr>
          <w:t>Aries</w:t>
        </w:r>
        <w:r>
          <w:rPr>
            <w:rStyle w:val="Hyperlink"/>
          </w:rPr>
          <w:t xml:space="preserve"> and/or Aries Web</w:t>
        </w:r>
        <w:r w:rsidRPr="00DC3D74">
          <w:rPr>
            <w:rStyle w:val="Hyperlink"/>
          </w:rPr>
          <w:t xml:space="preserve"> Access</w:t>
        </w:r>
      </w:hyperlink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21" w:history="1">
        <w:r w:rsidRPr="00DC3D74">
          <w:rPr>
            <w:rStyle w:val="Hyperlink"/>
          </w:rPr>
          <w:t>KFS Access</w:t>
        </w:r>
      </w:hyperlink>
    </w:p>
    <w:p w:rsidR="005E4D1F" w:rsidRDefault="005E4D1F" w:rsidP="005E4D1F">
      <w:pPr>
        <w:pStyle w:val="NoSpacing"/>
      </w:pPr>
      <w:r>
        <w:sym w:font="Wingdings 2" w:char="F0A3"/>
      </w:r>
      <w:r>
        <w:t xml:space="preserve">  Other systems access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Add to applicable </w:t>
      </w:r>
      <w:proofErr w:type="spellStart"/>
      <w:r>
        <w:t>listservs</w:t>
      </w:r>
      <w:proofErr w:type="spellEnd"/>
    </w:p>
    <w:p w:rsidR="005E4D1F" w:rsidRPr="00486AB4" w:rsidRDefault="005E4D1F" w:rsidP="005E4D1F">
      <w:pPr>
        <w:pStyle w:val="NoSpacing"/>
        <w:rPr>
          <w:rStyle w:val="Hyperlink"/>
        </w:rPr>
      </w:pPr>
      <w:r>
        <w:sym w:font="Wingdings 2" w:char="F0A3"/>
      </w:r>
      <w:r>
        <w:t xml:space="preserve">  </w:t>
      </w:r>
      <w:r w:rsidR="00486AB4">
        <w:fldChar w:fldCharType="begin"/>
      </w:r>
      <w:r w:rsidR="00486AB4">
        <w:instrText xml:space="preserve"> HYPERLINK "http://busfin.colostate.edu/Depts/TravelSvcs.aspx" </w:instrText>
      </w:r>
      <w:r w:rsidR="00486AB4">
        <w:fldChar w:fldCharType="separate"/>
      </w:r>
      <w:r w:rsidR="00486AB4">
        <w:rPr>
          <w:rStyle w:val="Hyperlink"/>
        </w:rPr>
        <w:t>Travel Services</w:t>
      </w:r>
    </w:p>
    <w:p w:rsidR="005E4D1F" w:rsidRDefault="00486AB4" w:rsidP="005E4D1F">
      <w:pPr>
        <w:pStyle w:val="NoSpacing"/>
      </w:pPr>
      <w:r>
        <w:fldChar w:fldCharType="end"/>
      </w:r>
      <w:r w:rsidR="005E4D1F">
        <w:sym w:font="Wingdings 2" w:char="F0A3"/>
      </w:r>
      <w:r w:rsidR="005E4D1F">
        <w:t xml:space="preserve">  </w:t>
      </w:r>
      <w:hyperlink r:id="rId22" w:history="1">
        <w:proofErr w:type="spellStart"/>
        <w:r w:rsidR="005E4D1F" w:rsidRPr="00E65BB2">
          <w:rPr>
            <w:rStyle w:val="Hyperlink"/>
          </w:rPr>
          <w:t>PCard</w:t>
        </w:r>
        <w:proofErr w:type="spellEnd"/>
      </w:hyperlink>
    </w:p>
    <w:p w:rsidR="005E4D1F" w:rsidRDefault="005E4D1F" w:rsidP="005E4D1F">
      <w:pPr>
        <w:pStyle w:val="NoSpacing"/>
      </w:pPr>
    </w:p>
    <w:p w:rsidR="005E4D1F" w:rsidRPr="00F34CFC" w:rsidRDefault="005E4D1F" w:rsidP="005E4D1F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column"/>
      </w:r>
      <w:r w:rsidRPr="00F34CFC">
        <w:rPr>
          <w:b/>
          <w:i/>
          <w:sz w:val="24"/>
          <w:szCs w:val="24"/>
        </w:rPr>
        <w:t>Property and Equipment Set-up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23" w:history="1">
        <w:r w:rsidRPr="0065130D">
          <w:rPr>
            <w:rStyle w:val="Hyperlink"/>
          </w:rPr>
          <w:t xml:space="preserve">Set up </w:t>
        </w:r>
        <w:proofErr w:type="spellStart"/>
        <w:r w:rsidRPr="0065130D">
          <w:rPr>
            <w:rStyle w:val="Hyperlink"/>
          </w:rPr>
          <w:t>eID</w:t>
        </w:r>
        <w:proofErr w:type="spellEnd"/>
        <w:r w:rsidRPr="0065130D">
          <w:rPr>
            <w:rStyle w:val="Hyperlink"/>
          </w:rPr>
          <w:t xml:space="preserve"> and email</w:t>
        </w:r>
      </w:hyperlink>
      <w:r>
        <w:t xml:space="preserve"> </w:t>
      </w:r>
    </w:p>
    <w:p w:rsidR="005E4D1F" w:rsidRDefault="005E4D1F" w:rsidP="005E4D1F">
      <w:pPr>
        <w:pStyle w:val="NoSpacing"/>
      </w:pPr>
      <w:r>
        <w:sym w:font="Wingdings 2" w:char="F0A3"/>
      </w:r>
      <w:r w:rsidR="009527CA">
        <w:t xml:space="preserve">  Computer needs with </w:t>
      </w:r>
      <w:hyperlink r:id="rId24" w:history="1">
        <w:r w:rsidR="009527CA" w:rsidRPr="009527CA">
          <w:rPr>
            <w:rStyle w:val="Hyperlink"/>
          </w:rPr>
          <w:t>Ag IT</w:t>
        </w:r>
      </w:hyperlink>
    </w:p>
    <w:p w:rsidR="005E4D1F" w:rsidRDefault="005E4D1F" w:rsidP="005E4D1F">
      <w:pPr>
        <w:pStyle w:val="NoSpacing"/>
      </w:pPr>
      <w:r>
        <w:sym w:font="Wingdings 2" w:char="F0A3"/>
      </w:r>
      <w:r>
        <w:t xml:space="preserve">  Keys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Specialized equipment issued</w:t>
      </w:r>
      <w:r w:rsidR="00FD2A0E">
        <w:t xml:space="preserve"> </w:t>
      </w:r>
      <w:r w:rsidR="00FD2A0E" w:rsidRPr="009527CA">
        <w:rPr>
          <w:i/>
        </w:rPr>
        <w:t>(list on back)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r w:rsidRPr="00B27F6A">
        <w:t>Long distance telephone acc</w:t>
      </w:r>
      <w:bookmarkStart w:id="0" w:name="_GoBack"/>
      <w:bookmarkEnd w:id="0"/>
      <w:r w:rsidRPr="00B27F6A">
        <w:t xml:space="preserve">ess 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Voicemail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Monthly phone bill instructions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Business cards/name plate, name tag, etc.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25" w:history="1">
        <w:r w:rsidRPr="00FD2A0E">
          <w:rPr>
            <w:rStyle w:val="Hyperlink"/>
          </w:rPr>
          <w:t>CSU ID</w:t>
        </w:r>
        <w:r w:rsidR="00FD2A0E" w:rsidRPr="00FD2A0E">
          <w:rPr>
            <w:rStyle w:val="Hyperlink"/>
          </w:rPr>
          <w:t xml:space="preserve"> and </w:t>
        </w:r>
        <w:proofErr w:type="spellStart"/>
        <w:r w:rsidR="00FD2A0E" w:rsidRPr="00FD2A0E">
          <w:rPr>
            <w:rStyle w:val="Hyperlink"/>
          </w:rPr>
          <w:t>Ramcard</w:t>
        </w:r>
        <w:proofErr w:type="spellEnd"/>
      </w:hyperlink>
    </w:p>
    <w:p w:rsidR="005E4D1F" w:rsidRDefault="005E4D1F" w:rsidP="005E4D1F">
      <w:pPr>
        <w:pStyle w:val="NoSpacing"/>
      </w:pPr>
    </w:p>
    <w:p w:rsidR="005E4D1F" w:rsidRDefault="005E4D1F" w:rsidP="005E4D1F">
      <w:pPr>
        <w:pStyle w:val="NoSpacing"/>
        <w:rPr>
          <w:b/>
          <w:i/>
          <w:sz w:val="24"/>
          <w:szCs w:val="24"/>
        </w:rPr>
      </w:pPr>
      <w:r w:rsidRPr="00F34CFC">
        <w:rPr>
          <w:b/>
          <w:i/>
          <w:sz w:val="24"/>
          <w:szCs w:val="24"/>
        </w:rPr>
        <w:t>University Policies</w:t>
      </w:r>
    </w:p>
    <w:p w:rsidR="005E4D1F" w:rsidRDefault="005E4D1F" w:rsidP="005E4D1F">
      <w:pPr>
        <w:pStyle w:val="NoSpacing"/>
      </w:pPr>
      <w:r>
        <w:rPr>
          <w:b/>
          <w:u w:val="single"/>
        </w:rPr>
        <w:t xml:space="preserve"> </w:t>
      </w:r>
      <w:hyperlink r:id="rId26" w:history="1">
        <w:r w:rsidRPr="00B95DE4">
          <w:rPr>
            <w:rStyle w:val="Hyperlink"/>
          </w:rPr>
          <w:t>(Office of Policy &amp; Compliance index)</w:t>
        </w:r>
      </w:hyperlink>
      <w:r>
        <w:t xml:space="preserve"> 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Email, use of Campus Systems policy 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Policy on Use of University Resources 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Background Check policy 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Inclement Weather policy 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Building Access and Security policy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27" w:history="1">
        <w:r w:rsidRPr="00DE56A2">
          <w:rPr>
            <w:rStyle w:val="Hyperlink"/>
          </w:rPr>
          <w:t>Holiday Schedule</w:t>
        </w:r>
      </w:hyperlink>
      <w:r>
        <w:t xml:space="preserve"> 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28" w:history="1">
        <w:r w:rsidRPr="001242AE">
          <w:rPr>
            <w:rStyle w:val="Hyperlink"/>
          </w:rPr>
          <w:t>HRS Manual</w:t>
        </w:r>
      </w:hyperlink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29" w:history="1">
        <w:r>
          <w:rPr>
            <w:rStyle w:val="Hyperlink"/>
          </w:rPr>
          <w:t>Faculty/Admin Pro</w:t>
        </w:r>
        <w:r w:rsidRPr="001242AE">
          <w:rPr>
            <w:rStyle w:val="Hyperlink"/>
          </w:rPr>
          <w:t xml:space="preserve"> Manual</w:t>
        </w:r>
      </w:hyperlink>
      <w:r>
        <w:t xml:space="preserve"> (if applicable)</w:t>
      </w:r>
    </w:p>
    <w:p w:rsidR="00FD2A0E" w:rsidRDefault="00FD2A0E" w:rsidP="005E4D1F">
      <w:pPr>
        <w:pStyle w:val="NoSpacing"/>
      </w:pPr>
      <w:r>
        <w:sym w:font="Wingdings 2" w:char="F0A3"/>
      </w:r>
      <w:r>
        <w:t xml:space="preserve">  </w:t>
      </w:r>
      <w:hyperlink r:id="rId30" w:history="1">
        <w:r w:rsidRPr="009527CA">
          <w:rPr>
            <w:rStyle w:val="Hyperlink"/>
          </w:rPr>
          <w:t>Worker’s Compensation</w:t>
        </w:r>
      </w:hyperlink>
    </w:p>
    <w:p w:rsidR="00FD2A0E" w:rsidRDefault="00FD2A0E" w:rsidP="005E4D1F">
      <w:pPr>
        <w:pStyle w:val="NoSpacing"/>
      </w:pPr>
      <w:r>
        <w:sym w:font="Wingdings 2" w:char="F0A3"/>
      </w:r>
      <w:r>
        <w:t xml:space="preserve">  </w:t>
      </w:r>
      <w:hyperlink r:id="rId31" w:history="1">
        <w:r w:rsidRPr="009527CA">
          <w:rPr>
            <w:rStyle w:val="Hyperlink"/>
          </w:rPr>
          <w:t>Risk M</w:t>
        </w:r>
        <w:r w:rsidR="009527CA" w:rsidRPr="009527CA">
          <w:rPr>
            <w:rStyle w:val="Hyperlink"/>
          </w:rPr>
          <w:t>anagement/</w:t>
        </w:r>
        <w:proofErr w:type="spellStart"/>
        <w:r w:rsidR="009527CA" w:rsidRPr="009527CA">
          <w:rPr>
            <w:rStyle w:val="Hyperlink"/>
          </w:rPr>
          <w:t>Envir</w:t>
        </w:r>
        <w:proofErr w:type="spellEnd"/>
        <w:r w:rsidR="009527CA" w:rsidRPr="009527CA">
          <w:rPr>
            <w:rStyle w:val="Hyperlink"/>
          </w:rPr>
          <w:t>. Health</w:t>
        </w:r>
      </w:hyperlink>
    </w:p>
    <w:p w:rsidR="009527CA" w:rsidRDefault="009527CA" w:rsidP="005E4D1F">
      <w:pPr>
        <w:pStyle w:val="NoSpacing"/>
      </w:pPr>
      <w:r>
        <w:sym w:font="Wingdings 2" w:char="F0A3"/>
      </w:r>
      <w:r>
        <w:t xml:space="preserve">  </w:t>
      </w:r>
      <w:hyperlink r:id="rId32" w:history="1">
        <w:r w:rsidRPr="009527CA">
          <w:rPr>
            <w:rStyle w:val="Hyperlink"/>
          </w:rPr>
          <w:t>Travel</w:t>
        </w:r>
      </w:hyperlink>
    </w:p>
    <w:p w:rsidR="00FD2A0E" w:rsidRDefault="00FD2A0E" w:rsidP="005E4D1F">
      <w:pPr>
        <w:pStyle w:val="NoSpacing"/>
      </w:pPr>
      <w:r>
        <w:sym w:font="Wingdings 2" w:char="F0A3"/>
      </w:r>
      <w:r>
        <w:t xml:space="preserve">  </w:t>
      </w:r>
      <w:hyperlink r:id="rId33" w:history="1">
        <w:r w:rsidRPr="00FD2A0E">
          <w:rPr>
            <w:rStyle w:val="Hyperlink"/>
          </w:rPr>
          <w:t>Responsible Conduct of Research</w:t>
        </w:r>
      </w:hyperlink>
      <w:r>
        <w:t xml:space="preserve"> (if applicable)</w:t>
      </w:r>
    </w:p>
    <w:p w:rsidR="005E4D1F" w:rsidRDefault="005E4D1F" w:rsidP="005E4D1F">
      <w:pPr>
        <w:pStyle w:val="NoSpacing"/>
      </w:pPr>
    </w:p>
    <w:p w:rsidR="005E4D1F" w:rsidRPr="00F34CFC" w:rsidRDefault="005E4D1F" w:rsidP="005E4D1F">
      <w:pPr>
        <w:pStyle w:val="NoSpacing"/>
        <w:rPr>
          <w:b/>
          <w:i/>
          <w:sz w:val="24"/>
          <w:szCs w:val="24"/>
        </w:rPr>
      </w:pPr>
      <w:r w:rsidRPr="00F34CFC">
        <w:rPr>
          <w:b/>
          <w:i/>
          <w:sz w:val="24"/>
          <w:szCs w:val="24"/>
        </w:rPr>
        <w:t>Department Protocol</w:t>
      </w:r>
    </w:p>
    <w:p w:rsidR="004560D2" w:rsidRDefault="005E4D1F" w:rsidP="005E4D1F">
      <w:pPr>
        <w:pStyle w:val="NoSpacing"/>
      </w:pPr>
      <w:r>
        <w:sym w:font="Wingdings 2" w:char="F0A3"/>
      </w:r>
      <w:r>
        <w:t xml:space="preserve">  </w:t>
      </w:r>
      <w:hyperlink r:id="rId34" w:history="1">
        <w:proofErr w:type="spellStart"/>
        <w:r w:rsidRPr="004560D2">
          <w:rPr>
            <w:rStyle w:val="Hyperlink"/>
          </w:rPr>
          <w:t>Ti</w:t>
        </w:r>
        <w:r w:rsidR="004F534A" w:rsidRPr="004560D2">
          <w:rPr>
            <w:rStyle w:val="Hyperlink"/>
          </w:rPr>
          <w:t>meClock</w:t>
        </w:r>
        <w:proofErr w:type="spellEnd"/>
        <w:r w:rsidR="004F534A" w:rsidRPr="004560D2">
          <w:rPr>
            <w:rStyle w:val="Hyperlink"/>
          </w:rPr>
          <w:t xml:space="preserve"> Plus</w:t>
        </w:r>
      </w:hyperlink>
      <w:r>
        <w:t xml:space="preserve"> and Overtime</w:t>
      </w:r>
      <w:r w:rsidR="004560D2">
        <w:t>/Compensatory time (if applicable)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Leave request procedures and forms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Review scheduled work hours, dress codes,</w:t>
      </w:r>
    </w:p>
    <w:p w:rsidR="005E4D1F" w:rsidRDefault="00A55A27" w:rsidP="005E4D1F">
      <w:pPr>
        <w:pStyle w:val="NoSpacing"/>
        <w:ind w:left="270"/>
      </w:pPr>
      <w:r>
        <w:t>D</w:t>
      </w:r>
      <w:r w:rsidR="005E4D1F">
        <w:t>epartment</w:t>
      </w:r>
      <w:r>
        <w:t>/unit</w:t>
      </w:r>
      <w:r w:rsidR="005E4D1F">
        <w:t>-specific protocols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Review pay schedules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</w:t>
      </w:r>
      <w:r w:rsidR="004F534A">
        <w:t xml:space="preserve">Employee Self-Service </w:t>
      </w:r>
      <w:hyperlink r:id="rId35" w:history="1">
        <w:r w:rsidR="004F534A" w:rsidRPr="00A55A27">
          <w:rPr>
            <w:rStyle w:val="Hyperlink"/>
          </w:rPr>
          <w:t>(AAR)</w:t>
        </w:r>
      </w:hyperlink>
      <w:r>
        <w:t xml:space="preserve"> </w:t>
      </w:r>
    </w:p>
    <w:p w:rsidR="005E4D1F" w:rsidRDefault="005E4D1F" w:rsidP="005E4D1F">
      <w:pPr>
        <w:pStyle w:val="NoSpacing"/>
      </w:pPr>
    </w:p>
    <w:p w:rsidR="005E4D1F" w:rsidRPr="00F34CFC" w:rsidRDefault="005E4D1F" w:rsidP="005E4D1F">
      <w:pPr>
        <w:pStyle w:val="NoSpacing"/>
        <w:rPr>
          <w:b/>
          <w:i/>
          <w:sz w:val="24"/>
          <w:szCs w:val="24"/>
        </w:rPr>
      </w:pPr>
      <w:r w:rsidRPr="00F34CFC">
        <w:rPr>
          <w:b/>
          <w:i/>
          <w:sz w:val="24"/>
          <w:szCs w:val="24"/>
        </w:rPr>
        <w:t>Role and Performance Expectations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Copy of </w:t>
      </w:r>
      <w:r w:rsidR="004560D2">
        <w:t xml:space="preserve">TMS </w:t>
      </w:r>
      <w:r>
        <w:t>PDQ/job description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Performance Plan</w:t>
      </w:r>
    </w:p>
    <w:p w:rsidR="005E4D1F" w:rsidRDefault="005E4D1F" w:rsidP="005E4D1F">
      <w:pPr>
        <w:pStyle w:val="NoSpacing"/>
      </w:pPr>
      <w:r>
        <w:sym w:font="Wingdings 2" w:char="F0A3"/>
      </w:r>
      <w:r>
        <w:t xml:space="preserve">  Performance Evaluation timelines</w:t>
      </w:r>
    </w:p>
    <w:p w:rsidR="005E4D1F" w:rsidRDefault="005E4D1F" w:rsidP="005E4D1F">
      <w:pPr>
        <w:pStyle w:val="NoSpacing"/>
        <w:sectPr w:rsidR="005E4D1F" w:rsidSect="005E4D1F">
          <w:type w:val="continuous"/>
          <w:pgSz w:w="12240" w:h="15840"/>
          <w:pgMar w:top="2016" w:right="1440" w:bottom="1080" w:left="1440" w:header="0" w:footer="576" w:gutter="0"/>
          <w:cols w:num="2" w:space="720"/>
          <w:titlePg/>
          <w:docGrid w:linePitch="360"/>
        </w:sectPr>
      </w:pPr>
    </w:p>
    <w:p w:rsidR="005E4D1F" w:rsidRDefault="005E4D1F" w:rsidP="005E4D1F">
      <w:pPr>
        <w:pStyle w:val="NoSpacing"/>
      </w:pPr>
    </w:p>
    <w:p w:rsidR="005E4D1F" w:rsidRDefault="005E4D1F" w:rsidP="005E4D1F">
      <w:pPr>
        <w:pStyle w:val="NoSpacing"/>
      </w:pPr>
    </w:p>
    <w:p w:rsidR="005E4D1F" w:rsidRDefault="005E4D1F" w:rsidP="005E4D1F">
      <w:pPr>
        <w:pStyle w:val="NoSpacing"/>
      </w:pPr>
    </w:p>
    <w:p w:rsidR="005E4D1F" w:rsidRDefault="005E4D1F" w:rsidP="005E4D1F">
      <w:pPr>
        <w:autoSpaceDE w:val="0"/>
        <w:autoSpaceDN w:val="0"/>
        <w:adjustRightInd w:val="0"/>
        <w:ind w:left="1080"/>
        <w:rPr>
          <w:rFonts w:eastAsiaTheme="minorHAnsi"/>
          <w:b/>
          <w:bCs/>
          <w:sz w:val="24"/>
          <w:szCs w:val="24"/>
        </w:rPr>
      </w:pPr>
    </w:p>
    <w:p w:rsidR="005E4D1F" w:rsidRPr="0080234A" w:rsidRDefault="005E4D1F" w:rsidP="005E4D1F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81111" w:rsidRPr="002E6699" w:rsidRDefault="00081111" w:rsidP="00F2565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sectPr w:rsidR="00081111" w:rsidRPr="002E6699" w:rsidSect="006B43B9">
      <w:headerReference w:type="default" r:id="rId36"/>
      <w:footerReference w:type="default" r:id="rId37"/>
      <w:headerReference w:type="first" r:id="rId38"/>
      <w:footerReference w:type="first" r:id="rId39"/>
      <w:pgSz w:w="12240" w:h="15840"/>
      <w:pgMar w:top="990" w:right="1440" w:bottom="135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D9" w:rsidRDefault="006C0ED9" w:rsidP="00B22831">
      <w:r>
        <w:separator/>
      </w:r>
    </w:p>
  </w:endnote>
  <w:endnote w:type="continuationSeparator" w:id="0">
    <w:p w:rsidR="006C0ED9" w:rsidRDefault="006C0ED9" w:rsidP="00B2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AF" w:rsidRDefault="009C1366" w:rsidP="00C65398">
    <w:pPr>
      <w:pStyle w:val="Footer"/>
      <w:tabs>
        <w:tab w:val="left" w:pos="8561"/>
      </w:tabs>
    </w:pPr>
    <w:r>
      <w:rPr>
        <w:rFonts w:ascii="Minion Pro Cond" w:hAnsi="Minion Pro Cond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A0B204" wp14:editId="1ADA405C">
              <wp:simplePos x="0" y="0"/>
              <wp:positionH relativeFrom="column">
                <wp:posOffset>4923155</wp:posOffset>
              </wp:positionH>
              <wp:positionV relativeFrom="paragraph">
                <wp:posOffset>-12700</wp:posOffset>
              </wp:positionV>
              <wp:extent cx="1511935" cy="252095"/>
              <wp:effectExtent l="0" t="0" r="381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Minion Pro Cond" w:hAnsi="Minion Pro Cond"/>
                            </w:rPr>
                            <w:id w:val="1519695721"/>
                          </w:sdtPr>
                          <w:sdtEndPr/>
                          <w:sdtContent>
                            <w:p w:rsidR="006254AF" w:rsidRPr="0031197B" w:rsidRDefault="006254AF" w:rsidP="00356970">
                              <w:pPr>
                                <w:jc w:val="right"/>
                                <w:rPr>
                                  <w:rFonts w:ascii="Minion Pro Cond" w:hAnsi="Minion Pro Cond"/>
                                </w:rPr>
                              </w:pPr>
                              <w:r>
                                <w:rPr>
                                  <w:rFonts w:ascii="Minion Pro Cond" w:hAnsi="Minion Pro Cond"/>
                                </w:rPr>
                                <w:t>4/2009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A0B20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87.65pt;margin-top:-1pt;width:119.05pt;height:19.8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Minion Pro Cond" w:hAnsi="Minion Pro Cond"/>
                      </w:rPr>
                      <w:id w:val="1519695721"/>
                    </w:sdtPr>
                    <w:sdtEndPr/>
                    <w:sdtContent>
                      <w:p w:rsidR="006254AF" w:rsidRPr="0031197B" w:rsidRDefault="006254AF" w:rsidP="00356970">
                        <w:pPr>
                          <w:jc w:val="right"/>
                          <w:rPr>
                            <w:rFonts w:ascii="Minion Pro Cond" w:hAnsi="Minion Pro Cond"/>
                          </w:rPr>
                        </w:pPr>
                        <w:r>
                          <w:rPr>
                            <w:rFonts w:ascii="Minion Pro Cond" w:hAnsi="Minion Pro Cond"/>
                          </w:rPr>
                          <w:t>4/2009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6254AF" w:rsidRPr="00881BBB">
      <w:rPr>
        <w:rFonts w:ascii="Minion Pro Cond" w:hAnsi="Minion Pro Cond"/>
      </w:rPr>
      <w:t xml:space="preserve">Page | </w:t>
    </w:r>
    <w:r w:rsidR="00232DD8" w:rsidRPr="00881BBB">
      <w:rPr>
        <w:rFonts w:ascii="Minion Pro Cond" w:hAnsi="Minion Pro Cond"/>
      </w:rPr>
      <w:fldChar w:fldCharType="begin"/>
    </w:r>
    <w:r w:rsidR="006254AF" w:rsidRPr="00881BBB">
      <w:rPr>
        <w:rFonts w:ascii="Minion Pro Cond" w:hAnsi="Minion Pro Cond"/>
      </w:rPr>
      <w:instrText xml:space="preserve"> PAGE   \* MERGEFORMAT </w:instrText>
    </w:r>
    <w:r w:rsidR="00232DD8" w:rsidRPr="00881BBB">
      <w:rPr>
        <w:rFonts w:ascii="Minion Pro Cond" w:hAnsi="Minion Pro Cond"/>
      </w:rPr>
      <w:fldChar w:fldCharType="separate"/>
    </w:r>
    <w:r w:rsidR="00B27F6A">
      <w:rPr>
        <w:rFonts w:ascii="Minion Pro Cond" w:hAnsi="Minion Pro Cond"/>
        <w:noProof/>
      </w:rPr>
      <w:t>2</w:t>
    </w:r>
    <w:r w:rsidR="00232DD8" w:rsidRPr="00881BBB">
      <w:rPr>
        <w:rFonts w:ascii="Minion Pro Cond" w:hAnsi="Minion Pro Cond"/>
      </w:rPr>
      <w:fldChar w:fldCharType="end"/>
    </w:r>
    <w:r w:rsidR="006254AF">
      <w:tab/>
    </w:r>
    <w:hyperlink r:id="rId1" w:history="1">
      <w:r w:rsidR="006254AF" w:rsidRPr="00881BBB">
        <w:rPr>
          <w:rStyle w:val="Hyperlink"/>
          <w:rFonts w:ascii="Minion Pro Cond" w:hAnsi="Minion Pro Cond"/>
          <w:color w:val="1B3D23"/>
          <w:sz w:val="28"/>
          <w:szCs w:val="28"/>
        </w:rPr>
        <w:t>www.hrs.colostate.edu</w:t>
      </w:r>
    </w:hyperlink>
    <w:r w:rsidR="006254AF">
      <w:tab/>
    </w:r>
    <w:r w:rsidR="006254A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AF" w:rsidRDefault="009C1366" w:rsidP="006B43B9">
    <w:pPr>
      <w:pStyle w:val="Footer"/>
      <w:tabs>
        <w:tab w:val="left" w:pos="8561"/>
      </w:tabs>
    </w:pPr>
    <w:r>
      <w:rPr>
        <w:rFonts w:ascii="Minion Pro Cond" w:hAnsi="Minion Pro Cond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C4D4376" wp14:editId="2B21E22E">
              <wp:simplePos x="0" y="0"/>
              <wp:positionH relativeFrom="column">
                <wp:posOffset>4923155</wp:posOffset>
              </wp:positionH>
              <wp:positionV relativeFrom="paragraph">
                <wp:posOffset>-12700</wp:posOffset>
              </wp:positionV>
              <wp:extent cx="1511935" cy="252095"/>
              <wp:effectExtent l="0" t="0" r="381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Minion Pro Cond" w:hAnsi="Minion Pro Cond"/>
                            </w:rPr>
                            <w:id w:val="1519695724"/>
                          </w:sdtPr>
                          <w:sdtEndPr/>
                          <w:sdtContent>
                            <w:p w:rsidR="006254AF" w:rsidRPr="0031197B" w:rsidRDefault="007D20A0" w:rsidP="002E1505">
                              <w:pPr>
                                <w:jc w:val="right"/>
                                <w:rPr>
                                  <w:rFonts w:ascii="Minion Pro Cond" w:hAnsi="Minion Pro Cond"/>
                                </w:rPr>
                              </w:pPr>
                              <w:r>
                                <w:rPr>
                                  <w:rFonts w:ascii="Minion Pro Cond" w:hAnsi="Minion Pro Cond"/>
                                </w:rPr>
                                <w:t>09/2013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4D437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387.65pt;margin-top:-1pt;width:119.05pt;height:19.8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" stroked="f">
              <v:textbox style="mso-fit-shape-to-text:t">
                <w:txbxContent>
                  <w:sdt>
                    <w:sdtPr>
                      <w:rPr>
                        <w:rFonts w:ascii="Minion Pro Cond" w:hAnsi="Minion Pro Cond"/>
                      </w:rPr>
                      <w:id w:val="1519695724"/>
                    </w:sdtPr>
                    <w:sdtEndPr/>
                    <w:sdtContent>
                      <w:p w:rsidR="006254AF" w:rsidRPr="0031197B" w:rsidRDefault="007D20A0" w:rsidP="002E1505">
                        <w:pPr>
                          <w:jc w:val="right"/>
                          <w:rPr>
                            <w:rFonts w:ascii="Minion Pro Cond" w:hAnsi="Minion Pro Cond"/>
                          </w:rPr>
                        </w:pPr>
                        <w:r>
                          <w:rPr>
                            <w:rFonts w:ascii="Minion Pro Cond" w:hAnsi="Minion Pro Cond"/>
                          </w:rPr>
                          <w:t>09/2013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6254AF" w:rsidRPr="00881BBB">
      <w:rPr>
        <w:rFonts w:ascii="Minion Pro Cond" w:hAnsi="Minion Pro Cond"/>
      </w:rPr>
      <w:t xml:space="preserve">Page | </w:t>
    </w:r>
    <w:r w:rsidR="00232DD8" w:rsidRPr="00881BBB">
      <w:rPr>
        <w:rFonts w:ascii="Minion Pro Cond" w:hAnsi="Minion Pro Cond"/>
      </w:rPr>
      <w:fldChar w:fldCharType="begin"/>
    </w:r>
    <w:r w:rsidR="006254AF" w:rsidRPr="00881BBB">
      <w:rPr>
        <w:rFonts w:ascii="Minion Pro Cond" w:hAnsi="Minion Pro Cond"/>
      </w:rPr>
      <w:instrText xml:space="preserve"> PAGE   \* MERGEFORMAT </w:instrText>
    </w:r>
    <w:r w:rsidR="00232DD8" w:rsidRPr="00881BBB">
      <w:rPr>
        <w:rFonts w:ascii="Minion Pro Cond" w:hAnsi="Minion Pro Cond"/>
      </w:rPr>
      <w:fldChar w:fldCharType="separate"/>
    </w:r>
    <w:r w:rsidR="00B27F6A">
      <w:rPr>
        <w:rFonts w:ascii="Minion Pro Cond" w:hAnsi="Minion Pro Cond"/>
        <w:noProof/>
      </w:rPr>
      <w:t>1</w:t>
    </w:r>
    <w:r w:rsidR="00232DD8" w:rsidRPr="00881BBB">
      <w:rPr>
        <w:rFonts w:ascii="Minion Pro Cond" w:hAnsi="Minion Pro Cond"/>
      </w:rPr>
      <w:fldChar w:fldCharType="end"/>
    </w:r>
    <w:r w:rsidR="006254AF">
      <w:tab/>
    </w:r>
    <w:hyperlink r:id="rId1" w:history="1">
      <w:r w:rsidR="006254AF" w:rsidRPr="00881BBB">
        <w:rPr>
          <w:rStyle w:val="Hyperlink"/>
          <w:rFonts w:ascii="Minion Pro Cond" w:hAnsi="Minion Pro Cond"/>
          <w:color w:val="1B3D23"/>
          <w:sz w:val="28"/>
          <w:szCs w:val="28"/>
        </w:rPr>
        <w:t>www.hrs.colostate.edu</w:t>
      </w:r>
    </w:hyperlink>
    <w:r w:rsidR="006254AF">
      <w:tab/>
    </w:r>
    <w:r w:rsidR="006254A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AF" w:rsidRDefault="009C1366" w:rsidP="00C65398">
    <w:pPr>
      <w:pStyle w:val="Footer"/>
      <w:tabs>
        <w:tab w:val="left" w:pos="8561"/>
      </w:tabs>
    </w:pPr>
    <w:r>
      <w:rPr>
        <w:rFonts w:ascii="Minion Pro Cond" w:hAnsi="Minion Pro Cond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4923155</wp:posOffset>
              </wp:positionH>
              <wp:positionV relativeFrom="paragraph">
                <wp:posOffset>-12700</wp:posOffset>
              </wp:positionV>
              <wp:extent cx="1511935" cy="252095"/>
              <wp:effectExtent l="0" t="1905" r="381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Minion Pro Cond" w:hAnsi="Minion Pro Cond"/>
                            </w:rPr>
                            <w:id w:val="439183614"/>
                          </w:sdtPr>
                          <w:sdtEndPr/>
                          <w:sdtContent>
                            <w:p w:rsidR="006254AF" w:rsidRPr="0031197B" w:rsidRDefault="006254AF" w:rsidP="00356970">
                              <w:pPr>
                                <w:jc w:val="right"/>
                                <w:rPr>
                                  <w:rFonts w:ascii="Minion Pro Cond" w:hAnsi="Minion Pro Cond"/>
                                </w:rPr>
                              </w:pPr>
                              <w:r>
                                <w:rPr>
                                  <w:rFonts w:ascii="Minion Pro Cond" w:hAnsi="Minion Pro Cond"/>
                                </w:rPr>
                                <w:t>9/201</w:t>
                              </w:r>
                              <w:r w:rsidR="007D20A0">
                                <w:rPr>
                                  <w:rFonts w:ascii="Minion Pro Cond" w:hAnsi="Minion Pro Cond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87.65pt;margin-top:-1pt;width:119.05pt;height:19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" stroked="f">
              <v:textbox style="mso-fit-shape-to-text:t">
                <w:txbxContent>
                  <w:sdt>
                    <w:sdtPr>
                      <w:rPr>
                        <w:rFonts w:ascii="Minion Pro Cond" w:hAnsi="Minion Pro Cond"/>
                      </w:rPr>
                      <w:id w:val="439183614"/>
                    </w:sdtPr>
                    <w:sdtEndPr/>
                    <w:sdtContent>
                      <w:p w:rsidR="006254AF" w:rsidRPr="0031197B" w:rsidRDefault="006254AF" w:rsidP="00356970">
                        <w:pPr>
                          <w:jc w:val="right"/>
                          <w:rPr>
                            <w:rFonts w:ascii="Minion Pro Cond" w:hAnsi="Minion Pro Cond"/>
                          </w:rPr>
                        </w:pPr>
                        <w:r>
                          <w:rPr>
                            <w:rFonts w:ascii="Minion Pro Cond" w:hAnsi="Minion Pro Cond"/>
                          </w:rPr>
                          <w:t>9/201</w:t>
                        </w:r>
                        <w:r w:rsidR="007D20A0">
                          <w:rPr>
                            <w:rFonts w:ascii="Minion Pro Cond" w:hAnsi="Minion Pro Cond"/>
                          </w:rPr>
                          <w:t>3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6254AF" w:rsidRPr="00881BBB">
      <w:rPr>
        <w:rFonts w:ascii="Minion Pro Cond" w:hAnsi="Minion Pro Cond"/>
      </w:rPr>
      <w:t xml:space="preserve">Page | </w:t>
    </w:r>
    <w:r w:rsidR="00232DD8" w:rsidRPr="00881BBB">
      <w:rPr>
        <w:rFonts w:ascii="Minion Pro Cond" w:hAnsi="Minion Pro Cond"/>
      </w:rPr>
      <w:fldChar w:fldCharType="begin"/>
    </w:r>
    <w:r w:rsidR="006254AF" w:rsidRPr="00881BBB">
      <w:rPr>
        <w:rFonts w:ascii="Minion Pro Cond" w:hAnsi="Minion Pro Cond"/>
      </w:rPr>
      <w:instrText xml:space="preserve"> PAGE   \* MERGEFORMAT </w:instrText>
    </w:r>
    <w:r w:rsidR="00232DD8" w:rsidRPr="00881BBB">
      <w:rPr>
        <w:rFonts w:ascii="Minion Pro Cond" w:hAnsi="Minion Pro Cond"/>
      </w:rPr>
      <w:fldChar w:fldCharType="separate"/>
    </w:r>
    <w:r w:rsidR="00B27F6A">
      <w:rPr>
        <w:rFonts w:ascii="Minion Pro Cond" w:hAnsi="Minion Pro Cond"/>
        <w:noProof/>
      </w:rPr>
      <w:t>2</w:t>
    </w:r>
    <w:r w:rsidR="00232DD8" w:rsidRPr="00881BBB">
      <w:rPr>
        <w:rFonts w:ascii="Minion Pro Cond" w:hAnsi="Minion Pro Cond"/>
      </w:rPr>
      <w:fldChar w:fldCharType="end"/>
    </w:r>
    <w:r w:rsidR="006254AF">
      <w:tab/>
    </w:r>
    <w:hyperlink r:id="rId1" w:history="1">
      <w:r w:rsidR="006254AF" w:rsidRPr="00881BBB">
        <w:rPr>
          <w:rStyle w:val="Hyperlink"/>
          <w:rFonts w:ascii="Minion Pro Cond" w:hAnsi="Minion Pro Cond"/>
          <w:color w:val="1B3D23"/>
          <w:sz w:val="28"/>
          <w:szCs w:val="28"/>
        </w:rPr>
        <w:t>www.hrs.colostate.edu</w:t>
      </w:r>
    </w:hyperlink>
    <w:r w:rsidR="006254AF">
      <w:tab/>
    </w:r>
    <w:r w:rsidR="006254AF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AF" w:rsidRDefault="009C1366" w:rsidP="006B43B9">
    <w:pPr>
      <w:pStyle w:val="Footer"/>
      <w:tabs>
        <w:tab w:val="left" w:pos="8561"/>
      </w:tabs>
    </w:pPr>
    <w:r>
      <w:rPr>
        <w:rFonts w:ascii="Minion Pro Cond" w:hAnsi="Minion Pro Cond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4923155</wp:posOffset>
              </wp:positionH>
              <wp:positionV relativeFrom="paragraph">
                <wp:posOffset>-12700</wp:posOffset>
              </wp:positionV>
              <wp:extent cx="1511935" cy="403225"/>
              <wp:effectExtent l="0" t="0" r="381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Minion Pro Cond" w:hAnsi="Minion Pro Cond"/>
                            </w:rPr>
                            <w:id w:val="439183617"/>
                          </w:sdtPr>
                          <w:sdtEndPr/>
                          <w:sdtContent>
                            <w:p w:rsidR="006254AF" w:rsidRPr="0031197B" w:rsidRDefault="006254AF" w:rsidP="006B43B9">
                              <w:pPr>
                                <w:jc w:val="right"/>
                                <w:rPr>
                                  <w:rFonts w:ascii="Minion Pro Cond" w:hAnsi="Minion Pro Cond"/>
                                </w:rPr>
                              </w:pPr>
                              <w:r>
                                <w:rPr>
                                  <w:rFonts w:ascii="Minion Pro Cond" w:hAnsi="Minion Pro Cond"/>
                                </w:rPr>
                                <w:t>9/2009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387.65pt;margin-top:-1pt;width:119.05pt;height:31.7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3chAIAABc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Minion Pro Cond" w:hAnsi="Minion Pro Cond"/>
                      </w:rPr>
                      <w:id w:val="439183617"/>
                    </w:sdtPr>
                    <w:sdtEndPr/>
                    <w:sdtContent>
                      <w:p w:rsidR="006254AF" w:rsidRPr="0031197B" w:rsidRDefault="006254AF" w:rsidP="006B43B9">
                        <w:pPr>
                          <w:jc w:val="right"/>
                          <w:rPr>
                            <w:rFonts w:ascii="Minion Pro Cond" w:hAnsi="Minion Pro Cond"/>
                          </w:rPr>
                        </w:pPr>
                        <w:r>
                          <w:rPr>
                            <w:rFonts w:ascii="Minion Pro Cond" w:hAnsi="Minion Pro Cond"/>
                          </w:rPr>
                          <w:t>9/2009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6254AF" w:rsidRPr="00881BBB">
      <w:rPr>
        <w:rFonts w:ascii="Minion Pro Cond" w:hAnsi="Minion Pro Cond"/>
      </w:rPr>
      <w:t xml:space="preserve">Page | </w:t>
    </w:r>
    <w:r w:rsidR="00232DD8" w:rsidRPr="00881BBB">
      <w:rPr>
        <w:rFonts w:ascii="Minion Pro Cond" w:hAnsi="Minion Pro Cond"/>
      </w:rPr>
      <w:fldChar w:fldCharType="begin"/>
    </w:r>
    <w:r w:rsidR="006254AF" w:rsidRPr="00881BBB">
      <w:rPr>
        <w:rFonts w:ascii="Minion Pro Cond" w:hAnsi="Minion Pro Cond"/>
      </w:rPr>
      <w:instrText xml:space="preserve"> PAGE   \* MERGEFORMAT </w:instrText>
    </w:r>
    <w:r w:rsidR="00232DD8" w:rsidRPr="00881BBB">
      <w:rPr>
        <w:rFonts w:ascii="Minion Pro Cond" w:hAnsi="Minion Pro Cond"/>
      </w:rPr>
      <w:fldChar w:fldCharType="separate"/>
    </w:r>
    <w:r w:rsidR="00F25655">
      <w:rPr>
        <w:rFonts w:ascii="Minion Pro Cond" w:hAnsi="Minion Pro Cond"/>
        <w:noProof/>
      </w:rPr>
      <w:t>2</w:t>
    </w:r>
    <w:r w:rsidR="00232DD8" w:rsidRPr="00881BBB">
      <w:rPr>
        <w:rFonts w:ascii="Minion Pro Cond" w:hAnsi="Minion Pro Cond"/>
      </w:rPr>
      <w:fldChar w:fldCharType="end"/>
    </w:r>
    <w:r w:rsidR="006254AF">
      <w:tab/>
    </w:r>
    <w:hyperlink r:id="rId1" w:history="1">
      <w:r w:rsidR="006254AF" w:rsidRPr="00881BBB">
        <w:rPr>
          <w:rStyle w:val="Hyperlink"/>
          <w:rFonts w:ascii="Minion Pro Cond" w:hAnsi="Minion Pro Cond"/>
          <w:color w:val="1B3D23"/>
          <w:sz w:val="28"/>
          <w:szCs w:val="28"/>
        </w:rPr>
        <w:t>www.hrs.colostate.edu</w:t>
      </w:r>
    </w:hyperlink>
    <w:r w:rsidR="006254AF">
      <w:tab/>
    </w:r>
    <w:r w:rsidR="006254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D9" w:rsidRDefault="006C0ED9" w:rsidP="00B22831">
      <w:r>
        <w:separator/>
      </w:r>
    </w:p>
  </w:footnote>
  <w:footnote w:type="continuationSeparator" w:id="0">
    <w:p w:rsidR="006C0ED9" w:rsidRDefault="006C0ED9" w:rsidP="00B2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7" w:rightFromText="187" w:vertAnchor="page" w:horzAnchor="page" w:tblpX="433" w:tblpY="1009"/>
      <w:tblOverlap w:val="never"/>
      <w:tblW w:w="6321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20"/>
    </w:tblGrid>
    <w:tr w:rsidR="006254AF" w:rsidRPr="006B43B9" w:rsidTr="006B43B9">
      <w:trPr>
        <w:trHeight w:val="73"/>
      </w:trPr>
      <w:tc>
        <w:tcPr>
          <w:tcW w:w="11846" w:type="dxa"/>
        </w:tcPr>
        <w:p w:rsidR="006254AF" w:rsidRPr="006B43B9" w:rsidRDefault="006254AF" w:rsidP="00AB16F6">
          <w:pPr>
            <w:pStyle w:val="Header"/>
            <w:rPr>
              <w:b/>
              <w:color w:val="595959" w:themeColor="text1" w:themeTint="A6"/>
              <w:sz w:val="16"/>
              <w:szCs w:val="16"/>
            </w:rPr>
          </w:pPr>
        </w:p>
      </w:tc>
    </w:tr>
  </w:tbl>
  <w:p w:rsidR="006254AF" w:rsidRDefault="009C1366">
    <w:pPr>
      <w:pStyle w:val="Header"/>
    </w:pPr>
    <w:r>
      <w:rPr>
        <w:b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C95E8F" wp14:editId="3B3D3F09">
              <wp:simplePos x="0" y="0"/>
              <wp:positionH relativeFrom="column">
                <wp:posOffset>-710565</wp:posOffset>
              </wp:positionH>
              <wp:positionV relativeFrom="paragraph">
                <wp:posOffset>70485</wp:posOffset>
              </wp:positionV>
              <wp:extent cx="4206875" cy="562610"/>
              <wp:effectExtent l="3810" t="381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8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AF" w:rsidRPr="00AB16F6" w:rsidRDefault="006254AF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8F68E8">
                            <w:rPr>
                              <w:rFonts w:ascii="Swis721 Md BT" w:hAnsi="Swis721 Md BT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Human Resource Services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br/>
                          </w:r>
                          <w:sdt>
                            <w:sdtPr>
                              <w:rPr>
                                <w:rFonts w:ascii="Minion Pro Cond" w:hAnsi="Minion Pro Cond"/>
                                <w:b/>
                                <w:sz w:val="34"/>
                                <w:szCs w:val="34"/>
                              </w:rPr>
                              <w:id w:val="1519695720"/>
                            </w:sdtPr>
                            <w:sdtEndPr/>
                            <w:sdtContent>
                              <w:proofErr w:type="spellStart"/>
                              <w:r w:rsidRPr="008F68E8">
                                <w:rPr>
                                  <w:rFonts w:ascii="Minion Pro Cond" w:hAnsi="Minion Pro Cond"/>
                                  <w:b/>
                                  <w:color w:val="A6A6A6" w:themeColor="background1" w:themeShade="A6"/>
                                  <w:sz w:val="34"/>
                                  <w:szCs w:val="34"/>
                                </w:rPr>
                                <w:t>QuickHelp</w:t>
                              </w:r>
                              <w:proofErr w:type="spellEnd"/>
                              <w:r w:rsidRPr="008F68E8">
                                <w:rPr>
                                  <w:rFonts w:ascii="Minion Pro Cond" w:hAnsi="Minion Pro Cond"/>
                                  <w:b/>
                                  <w:color w:val="A6A6A6" w:themeColor="background1" w:themeShade="A6"/>
                                  <w:sz w:val="34"/>
                                  <w:szCs w:val="34"/>
                                </w:rPr>
                                <w:t xml:space="preserve"> Guides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95E8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55.95pt;margin-top:5.55pt;width:331.25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+k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" filled="f" stroked="f">
              <v:textbox>
                <w:txbxContent>
                  <w:p w:rsidR="006254AF" w:rsidRPr="00AB16F6" w:rsidRDefault="006254AF">
                    <w:pPr>
                      <w:rPr>
                        <w:sz w:val="44"/>
                        <w:szCs w:val="44"/>
                      </w:rPr>
                    </w:pPr>
                    <w:r w:rsidRPr="008F68E8">
                      <w:rPr>
                        <w:rFonts w:ascii="Swis721 Md BT" w:hAnsi="Swis721 Md BT"/>
                        <w:b/>
                        <w:color w:val="A6A6A6" w:themeColor="background1" w:themeShade="A6"/>
                        <w:sz w:val="24"/>
                        <w:szCs w:val="24"/>
                      </w:rPr>
                      <w:t>Human Resource Services</w:t>
                    </w:r>
                    <w:r>
                      <w:rPr>
                        <w:b/>
                        <w:color w:val="595959" w:themeColor="text1" w:themeTint="A6"/>
                        <w:sz w:val="60"/>
                        <w:szCs w:val="60"/>
                      </w:rPr>
                      <w:br/>
                    </w:r>
                    <w:sdt>
                      <w:sdtPr>
                        <w:rPr>
                          <w:rFonts w:ascii="Minion Pro Cond" w:hAnsi="Minion Pro Cond"/>
                          <w:b/>
                          <w:sz w:val="34"/>
                          <w:szCs w:val="34"/>
                        </w:rPr>
                        <w:id w:val="1519695720"/>
                      </w:sdtPr>
                      <w:sdtEndPr/>
                      <w:sdtContent>
                        <w:proofErr w:type="spellStart"/>
                        <w:r w:rsidRPr="008F68E8">
                          <w:rPr>
                            <w:rFonts w:ascii="Minion Pro Cond" w:hAnsi="Minion Pro Cond"/>
                            <w:b/>
                            <w:color w:val="A6A6A6" w:themeColor="background1" w:themeShade="A6"/>
                            <w:sz w:val="34"/>
                            <w:szCs w:val="34"/>
                          </w:rPr>
                          <w:t>QuickHelp</w:t>
                        </w:r>
                        <w:proofErr w:type="spellEnd"/>
                        <w:r w:rsidRPr="008F68E8">
                          <w:rPr>
                            <w:rFonts w:ascii="Minion Pro Cond" w:hAnsi="Minion Pro Cond"/>
                            <w:b/>
                            <w:color w:val="A6A6A6" w:themeColor="background1" w:themeShade="A6"/>
                            <w:sz w:val="34"/>
                            <w:szCs w:val="34"/>
                          </w:rPr>
                          <w:t xml:space="preserve"> Guides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254AF" w:rsidRPr="006B43B9">
      <w:rPr>
        <w:noProof/>
      </w:rPr>
      <w:drawing>
        <wp:anchor distT="0" distB="0" distL="114300" distR="114300" simplePos="0" relativeHeight="251650560" behindDoc="1" locked="0" layoutInCell="1" allowOverlap="1" wp14:anchorId="37A800C1" wp14:editId="4331C6B4">
          <wp:simplePos x="0" y="0"/>
          <wp:positionH relativeFrom="column">
            <wp:posOffset>-919413</wp:posOffset>
          </wp:positionH>
          <wp:positionV relativeFrom="paragraph">
            <wp:posOffset>24063</wp:posOffset>
          </wp:positionV>
          <wp:extent cx="7777413" cy="541421"/>
          <wp:effectExtent l="19050" t="0" r="0" b="0"/>
          <wp:wrapNone/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lum bright="70000" contrast="-70000"/>
                  </a:blip>
                  <a:srcRect t="15625"/>
                  <a:stretch>
                    <a:fillRect/>
                  </a:stretch>
                </pic:blipFill>
                <pic:spPr>
                  <a:xfrm>
                    <a:off x="0" y="0"/>
                    <a:ext cx="7777413" cy="541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AF" w:rsidRDefault="009C13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1E3DB65" wp14:editId="5D648097">
              <wp:simplePos x="0" y="0"/>
              <wp:positionH relativeFrom="column">
                <wp:posOffset>4200525</wp:posOffset>
              </wp:positionH>
              <wp:positionV relativeFrom="paragraph">
                <wp:posOffset>583565</wp:posOffset>
              </wp:positionV>
              <wp:extent cx="2453005" cy="584200"/>
              <wp:effectExtent l="0" t="2540" r="4445" b="381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005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37201827"/>
                          </w:sdtPr>
                          <w:sdtEndPr/>
                          <w:sdtContent>
                            <w:p w:rsidR="006254AF" w:rsidRDefault="007D20A0" w:rsidP="006B43B9">
                              <w:pPr>
                                <w:jc w:val="right"/>
                                <w:rPr>
                                  <w:rFonts w:ascii="Minion Pro Cond" w:hAnsi="Minion Pro Cond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CSU </w:t>
                              </w:r>
                              <w:r w:rsidR="005E4D1F">
                                <w:rPr>
                                  <w:rFonts w:ascii="Minion Pro Cond" w:hAnsi="Minion Pro Cond"/>
                                  <w:b/>
                                </w:rPr>
                                <w:t>Human Resources</w:t>
                              </w:r>
                            </w:p>
                            <w:p w:rsidR="006254AF" w:rsidRPr="008A4C0E" w:rsidRDefault="006254AF" w:rsidP="006B43B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t xml:space="preserve">555 S </w:t>
                              </w:r>
                              <w:proofErr w:type="spellStart"/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t>Howes</w:t>
                              </w:r>
                              <w:proofErr w:type="spellEnd"/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t xml:space="preserve"> Street</w:t>
                              </w:r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br/>
                                <w:t>Campus Delivery 6004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DB6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330.75pt;margin-top:45.95pt;width:193.15pt;height:4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99hQIAABg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" stroked="f">
              <v:textbox>
                <w:txbxContent>
                  <w:sdt>
                    <w:sdtPr>
                      <w:rPr>
                        <w:b/>
                      </w:rPr>
                      <w:id w:val="37201827"/>
                    </w:sdtPr>
                    <w:sdtEndPr/>
                    <w:sdtContent>
                      <w:p w:rsidR="006254AF" w:rsidRDefault="007D20A0" w:rsidP="006B43B9">
                        <w:pPr>
                          <w:jc w:val="right"/>
                          <w:rPr>
                            <w:rFonts w:ascii="Minion Pro Cond" w:hAnsi="Minion Pro Cond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CSU </w:t>
                        </w:r>
                        <w:r w:rsidR="005E4D1F">
                          <w:rPr>
                            <w:rFonts w:ascii="Minion Pro Cond" w:hAnsi="Minion Pro Cond"/>
                            <w:b/>
                          </w:rPr>
                          <w:t>Human Resources</w:t>
                        </w:r>
                      </w:p>
                      <w:p w:rsidR="006254AF" w:rsidRPr="008A4C0E" w:rsidRDefault="006254AF" w:rsidP="006B43B9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rFonts w:ascii="Minion Pro Cond" w:hAnsi="Minion Pro Cond"/>
                            <w:b/>
                          </w:rPr>
                          <w:t xml:space="preserve">555 S </w:t>
                        </w:r>
                        <w:proofErr w:type="spellStart"/>
                        <w:r>
                          <w:rPr>
                            <w:rFonts w:ascii="Minion Pro Cond" w:hAnsi="Minion Pro Cond"/>
                            <w:b/>
                          </w:rPr>
                          <w:t>Howes</w:t>
                        </w:r>
                        <w:proofErr w:type="spellEnd"/>
                        <w:r>
                          <w:rPr>
                            <w:rFonts w:ascii="Minion Pro Cond" w:hAnsi="Minion Pro Cond"/>
                            <w:b/>
                          </w:rPr>
                          <w:t xml:space="preserve"> Street</w:t>
                        </w:r>
                        <w:r>
                          <w:rPr>
                            <w:rFonts w:ascii="Minion Pro Cond" w:hAnsi="Minion Pro Cond"/>
                            <w:b/>
                          </w:rPr>
                          <w:br/>
                          <w:t>Campus Delivery 6004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3A604F5" wp14:editId="43191E9E">
              <wp:simplePos x="0" y="0"/>
              <wp:positionH relativeFrom="column">
                <wp:posOffset>-487680</wp:posOffset>
              </wp:positionH>
              <wp:positionV relativeFrom="paragraph">
                <wp:posOffset>583565</wp:posOffset>
              </wp:positionV>
              <wp:extent cx="5131435" cy="916940"/>
              <wp:effectExtent l="0" t="2540" r="4445" b="444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1435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AF" w:rsidRPr="00AB16F6" w:rsidRDefault="006254AF" w:rsidP="006B43B9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31197B">
                            <w:rPr>
                              <w:rFonts w:ascii="Swis721 Md BT" w:hAnsi="Swis721 Md BT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Human Resource Services</w:t>
                          </w:r>
                          <w:r w:rsidR="007D20A0">
                            <w:rPr>
                              <w:rFonts w:ascii="Swis721 Md BT" w:hAnsi="Swis721 Md BT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/CAS/AES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br/>
                          </w:r>
                          <w:sdt>
                            <w:sdtPr>
                              <w:rPr>
                                <w:rFonts w:ascii="Minion Pro Cond" w:hAnsi="Minion Pro Cond"/>
                                <w:b/>
                                <w:sz w:val="34"/>
                                <w:szCs w:val="34"/>
                              </w:rPr>
                              <w:id w:val="37201828"/>
                            </w:sdtPr>
                            <w:sdtEndPr/>
                            <w:sdtContent>
                              <w:r w:rsidR="005E4D1F">
                                <w:rPr>
                                  <w:rFonts w:ascii="Minion Pro Cond" w:hAnsi="Minion Pro Cond"/>
                                  <w:b/>
                                  <w:sz w:val="34"/>
                                  <w:szCs w:val="34"/>
                                </w:rPr>
                                <w:t>New Employee Onboarding Checklist</w:t>
                              </w:r>
                              <w:r>
                                <w:rPr>
                                  <w:rFonts w:ascii="Minion Pro Cond" w:hAnsi="Minion Pro Cond"/>
                                  <w:b/>
                                  <w:sz w:val="34"/>
                                  <w:szCs w:val="34"/>
                                </w:rPr>
                                <w:br/>
                              </w:r>
                              <w:hyperlink r:id="rId1" w:history="1">
                                <w:r w:rsidR="007D20A0" w:rsidRPr="007D20A0">
                                  <w:rPr>
                                    <w:rStyle w:val="Hyperlink"/>
                                    <w:rFonts w:ascii="Minion Pro Cond" w:hAnsi="Minion Pro Cond"/>
                                    <w:b/>
                                    <w:szCs w:val="22"/>
                                  </w:rPr>
                                  <w:t>http://abc.agsci.colostate.edu/collegehr/</w:t>
                                </w:r>
                              </w:hyperlink>
                              <w:r>
                                <w:rPr>
                                  <w:rFonts w:ascii="Minion Pro Cond" w:hAnsi="Minion Pro Cond"/>
                                  <w:b/>
                                  <w:sz w:val="34"/>
                                  <w:szCs w:val="34"/>
                                </w:rPr>
                                <w:br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604F5" id="Text Box 17" o:spid="_x0000_s1030" type="#_x0000_t202" style="position:absolute;margin-left:-38.4pt;margin-top:45.95pt;width:404.05pt;height:7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gYhw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" stroked="f">
              <v:textbox>
                <w:txbxContent>
                  <w:p w:rsidR="006254AF" w:rsidRPr="00AB16F6" w:rsidRDefault="006254AF" w:rsidP="006B43B9">
                    <w:pPr>
                      <w:rPr>
                        <w:sz w:val="44"/>
                        <w:szCs w:val="44"/>
                      </w:rPr>
                    </w:pPr>
                    <w:r w:rsidRPr="0031197B">
                      <w:rPr>
                        <w:rFonts w:ascii="Swis721 Md BT" w:hAnsi="Swis721 Md BT"/>
                        <w:b/>
                        <w:color w:val="595959" w:themeColor="text1" w:themeTint="A6"/>
                        <w:sz w:val="24"/>
                        <w:szCs w:val="24"/>
                      </w:rPr>
                      <w:t>Human Resource Services</w:t>
                    </w:r>
                    <w:r w:rsidR="007D20A0">
                      <w:rPr>
                        <w:rFonts w:ascii="Swis721 Md BT" w:hAnsi="Swis721 Md BT"/>
                        <w:b/>
                        <w:color w:val="595959" w:themeColor="text1" w:themeTint="A6"/>
                        <w:sz w:val="24"/>
                        <w:szCs w:val="24"/>
                      </w:rPr>
                      <w:t>/CAS/AES</w:t>
                    </w:r>
                    <w:r>
                      <w:rPr>
                        <w:b/>
                        <w:color w:val="595959" w:themeColor="text1" w:themeTint="A6"/>
                        <w:sz w:val="60"/>
                        <w:szCs w:val="60"/>
                      </w:rPr>
                      <w:br/>
                    </w:r>
                    <w:sdt>
                      <w:sdtPr>
                        <w:rPr>
                          <w:rFonts w:ascii="Minion Pro Cond" w:hAnsi="Minion Pro Cond"/>
                          <w:b/>
                          <w:sz w:val="34"/>
                          <w:szCs w:val="34"/>
                        </w:rPr>
                        <w:id w:val="37201828"/>
                      </w:sdtPr>
                      <w:sdtEndPr/>
                      <w:sdtContent>
                        <w:r w:rsidR="005E4D1F">
                          <w:rPr>
                            <w:rFonts w:ascii="Minion Pro Cond" w:hAnsi="Minion Pro Cond"/>
                            <w:b/>
                            <w:sz w:val="34"/>
                            <w:szCs w:val="34"/>
                          </w:rPr>
                          <w:t>New Employee Onboarding Checklist</w:t>
                        </w:r>
                        <w:r>
                          <w:rPr>
                            <w:rFonts w:ascii="Minion Pro Cond" w:hAnsi="Minion Pro Cond"/>
                            <w:b/>
                            <w:sz w:val="34"/>
                            <w:szCs w:val="34"/>
                          </w:rPr>
                          <w:br/>
                        </w:r>
                        <w:hyperlink r:id="rId2" w:history="1">
                          <w:r w:rsidR="007D20A0" w:rsidRPr="007D20A0">
                            <w:rPr>
                              <w:rStyle w:val="Hyperlink"/>
                              <w:rFonts w:ascii="Minion Pro Cond" w:hAnsi="Minion Pro Cond"/>
                              <w:b/>
                              <w:szCs w:val="22"/>
                            </w:rPr>
                            <w:t>http://abc.agsci.colostate.edu/collegehr/</w:t>
                          </w:r>
                        </w:hyperlink>
                        <w:r>
                          <w:rPr>
                            <w:rFonts w:ascii="Minion Pro Cond" w:hAnsi="Minion Pro Cond"/>
                            <w:b/>
                            <w:sz w:val="34"/>
                            <w:szCs w:val="34"/>
                          </w:rPr>
                          <w:br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254AF" w:rsidRPr="0041059F">
      <w:rPr>
        <w:noProof/>
      </w:rPr>
      <w:drawing>
        <wp:anchor distT="0" distB="0" distL="114300" distR="114300" simplePos="0" relativeHeight="251672064" behindDoc="1" locked="0" layoutInCell="1" allowOverlap="1" wp14:anchorId="35B877BA" wp14:editId="00D5FCBB">
          <wp:simplePos x="0" y="0"/>
          <wp:positionH relativeFrom="column">
            <wp:posOffset>-915447</wp:posOffset>
          </wp:positionH>
          <wp:positionV relativeFrom="paragraph">
            <wp:posOffset>0</wp:posOffset>
          </wp:positionV>
          <wp:extent cx="7778471" cy="542611"/>
          <wp:effectExtent l="19050" t="0" r="0" b="0"/>
          <wp:wrapNone/>
          <wp:docPr id="12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3"/>
                  <a:srcRect t="15625"/>
                  <a:stretch>
                    <a:fillRect/>
                  </a:stretch>
                </pic:blipFill>
                <pic:spPr>
                  <a:xfrm>
                    <a:off x="0" y="0"/>
                    <a:ext cx="7778471" cy="542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7" w:rightFromText="187" w:vertAnchor="page" w:horzAnchor="page" w:tblpX="433" w:tblpY="1009"/>
      <w:tblOverlap w:val="never"/>
      <w:tblW w:w="6321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20"/>
    </w:tblGrid>
    <w:tr w:rsidR="006254AF" w:rsidRPr="006B43B9" w:rsidTr="006B43B9">
      <w:trPr>
        <w:trHeight w:val="73"/>
      </w:trPr>
      <w:tc>
        <w:tcPr>
          <w:tcW w:w="11846" w:type="dxa"/>
        </w:tcPr>
        <w:p w:rsidR="006254AF" w:rsidRPr="006B43B9" w:rsidRDefault="006254AF" w:rsidP="00AB16F6">
          <w:pPr>
            <w:pStyle w:val="Header"/>
            <w:rPr>
              <w:b/>
              <w:color w:val="595959" w:themeColor="text1" w:themeTint="A6"/>
              <w:sz w:val="16"/>
              <w:szCs w:val="16"/>
            </w:rPr>
          </w:pPr>
        </w:p>
      </w:tc>
    </w:tr>
  </w:tbl>
  <w:p w:rsidR="006254AF" w:rsidRDefault="009C1366">
    <w:pPr>
      <w:pStyle w:val="Header"/>
    </w:pPr>
    <w:r>
      <w:rPr>
        <w:b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-710565</wp:posOffset>
              </wp:positionH>
              <wp:positionV relativeFrom="paragraph">
                <wp:posOffset>70485</wp:posOffset>
              </wp:positionV>
              <wp:extent cx="4206875" cy="562610"/>
              <wp:effectExtent l="3810" t="381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8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AF" w:rsidRPr="00AB16F6" w:rsidRDefault="006254AF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8F68E8">
                            <w:rPr>
                              <w:rFonts w:ascii="Swis721 Md BT" w:hAnsi="Swis721 Md BT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Human Resource Services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br/>
                          </w:r>
                          <w:sdt>
                            <w:sdtPr>
                              <w:rPr>
                                <w:rFonts w:ascii="Minion Pro Cond" w:hAnsi="Minion Pro Cond"/>
                                <w:b/>
                                <w:sz w:val="34"/>
                                <w:szCs w:val="34"/>
                              </w:rPr>
                              <w:id w:val="439183613"/>
                            </w:sdtPr>
                            <w:sdtEndPr/>
                            <w:sdtContent>
                              <w:r w:rsidR="007D20A0">
                                <w:rPr>
                                  <w:rFonts w:ascii="Minion Pro Cond" w:hAnsi="Minion Pro Cond"/>
                                  <w:b/>
                                  <w:color w:val="A6A6A6" w:themeColor="background1" w:themeShade="A6"/>
                                  <w:sz w:val="34"/>
                                  <w:szCs w:val="34"/>
                                </w:rPr>
                                <w:t>New Employee Onboarding Checklist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55.95pt;margin-top:5.55pt;width:331.25pt;height:4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kQ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" filled="f" stroked="f">
              <v:textbox>
                <w:txbxContent>
                  <w:p w:rsidR="006254AF" w:rsidRPr="00AB16F6" w:rsidRDefault="006254AF">
                    <w:pPr>
                      <w:rPr>
                        <w:sz w:val="44"/>
                        <w:szCs w:val="44"/>
                      </w:rPr>
                    </w:pPr>
                    <w:r w:rsidRPr="008F68E8">
                      <w:rPr>
                        <w:rFonts w:ascii="Swis721 Md BT" w:hAnsi="Swis721 Md BT"/>
                        <w:b/>
                        <w:color w:val="A6A6A6" w:themeColor="background1" w:themeShade="A6"/>
                        <w:sz w:val="24"/>
                        <w:szCs w:val="24"/>
                      </w:rPr>
                      <w:t>Human Resource Services</w:t>
                    </w:r>
                    <w:r>
                      <w:rPr>
                        <w:b/>
                        <w:color w:val="595959" w:themeColor="text1" w:themeTint="A6"/>
                        <w:sz w:val="60"/>
                        <w:szCs w:val="60"/>
                      </w:rPr>
                      <w:br/>
                    </w:r>
                    <w:sdt>
                      <w:sdtPr>
                        <w:rPr>
                          <w:rFonts w:ascii="Minion Pro Cond" w:hAnsi="Minion Pro Cond"/>
                          <w:b/>
                          <w:sz w:val="34"/>
                          <w:szCs w:val="34"/>
                        </w:rPr>
                        <w:id w:val="439183613"/>
                      </w:sdtPr>
                      <w:sdtEndPr/>
                      <w:sdtContent>
                        <w:r w:rsidR="007D20A0">
                          <w:rPr>
                            <w:rFonts w:ascii="Minion Pro Cond" w:hAnsi="Minion Pro Cond"/>
                            <w:b/>
                            <w:color w:val="A6A6A6" w:themeColor="background1" w:themeShade="A6"/>
                            <w:sz w:val="34"/>
                            <w:szCs w:val="34"/>
                          </w:rPr>
                          <w:t>New Employee Onboarding Checklist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254AF" w:rsidRPr="00785AB1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-915447</wp:posOffset>
          </wp:positionH>
          <wp:positionV relativeFrom="paragraph">
            <wp:posOffset>20097</wp:posOffset>
          </wp:positionV>
          <wp:extent cx="7778471" cy="542611"/>
          <wp:effectExtent l="19050" t="0" r="0" b="0"/>
          <wp:wrapNone/>
          <wp:docPr id="13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lum bright="70000" contrast="-70000"/>
                  </a:blip>
                  <a:srcRect t="15625"/>
                  <a:stretch>
                    <a:fillRect/>
                  </a:stretch>
                </pic:blipFill>
                <pic:spPr>
                  <a:xfrm>
                    <a:off x="0" y="0"/>
                    <a:ext cx="7777413" cy="541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AF" w:rsidRDefault="009C13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583565</wp:posOffset>
              </wp:positionV>
              <wp:extent cx="2453005" cy="584200"/>
              <wp:effectExtent l="0" t="2540" r="4445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005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439183615"/>
                          </w:sdtPr>
                          <w:sdtEndPr/>
                          <w:sdtContent>
                            <w:p w:rsidR="006254AF" w:rsidRDefault="006254AF" w:rsidP="006B43B9">
                              <w:pPr>
                                <w:jc w:val="right"/>
                                <w:rPr>
                                  <w:rFonts w:ascii="Minion Pro Cond" w:hAnsi="Minion Pro Cond"/>
                                  <w:b/>
                                </w:rPr>
                              </w:pPr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t>HRS Data Systems</w:t>
                              </w:r>
                            </w:p>
                            <w:p w:rsidR="006254AF" w:rsidRPr="008A4C0E" w:rsidRDefault="006254AF" w:rsidP="006B43B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t xml:space="preserve">555 S </w:t>
                              </w:r>
                              <w:proofErr w:type="spellStart"/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t>Howes</w:t>
                              </w:r>
                              <w:proofErr w:type="spellEnd"/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t xml:space="preserve"> Street, Suite 204 </w:t>
                              </w:r>
                              <w:r>
                                <w:rPr>
                                  <w:rFonts w:ascii="Minion Pro Cond" w:hAnsi="Minion Pro Cond"/>
                                  <w:b/>
                                </w:rPr>
                                <w:br/>
                                <w:t>Campus Delivery 6004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30.75pt;margin-top:45.95pt;width:193.15pt;height:4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G4hAIAABY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" stroked="f">
              <v:textbox>
                <w:txbxContent>
                  <w:sdt>
                    <w:sdtPr>
                      <w:rPr>
                        <w:b/>
                      </w:rPr>
                      <w:id w:val="439183615"/>
                    </w:sdtPr>
                    <w:sdtEndPr/>
                    <w:sdtContent>
                      <w:p w:rsidR="006254AF" w:rsidRDefault="006254AF" w:rsidP="006B43B9">
                        <w:pPr>
                          <w:jc w:val="right"/>
                          <w:rPr>
                            <w:rFonts w:ascii="Minion Pro Cond" w:hAnsi="Minion Pro Cond"/>
                            <w:b/>
                          </w:rPr>
                        </w:pPr>
                        <w:r>
                          <w:rPr>
                            <w:rFonts w:ascii="Minion Pro Cond" w:hAnsi="Minion Pro Cond"/>
                            <w:b/>
                          </w:rPr>
                          <w:t>HRS Data Systems</w:t>
                        </w:r>
                      </w:p>
                      <w:p w:rsidR="006254AF" w:rsidRPr="008A4C0E" w:rsidRDefault="006254AF" w:rsidP="006B43B9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rFonts w:ascii="Minion Pro Cond" w:hAnsi="Minion Pro Cond"/>
                            <w:b/>
                          </w:rPr>
                          <w:t xml:space="preserve">555 S </w:t>
                        </w:r>
                        <w:proofErr w:type="spellStart"/>
                        <w:r>
                          <w:rPr>
                            <w:rFonts w:ascii="Minion Pro Cond" w:hAnsi="Minion Pro Cond"/>
                            <w:b/>
                          </w:rPr>
                          <w:t>Howes</w:t>
                        </w:r>
                        <w:proofErr w:type="spellEnd"/>
                        <w:r>
                          <w:rPr>
                            <w:rFonts w:ascii="Minion Pro Cond" w:hAnsi="Minion Pro Cond"/>
                            <w:b/>
                          </w:rPr>
                          <w:t xml:space="preserve"> Street, Suite 204 </w:t>
                        </w:r>
                        <w:r>
                          <w:rPr>
                            <w:rFonts w:ascii="Minion Pro Cond" w:hAnsi="Minion Pro Cond"/>
                            <w:b/>
                          </w:rPr>
                          <w:br/>
                          <w:t>Campus Delivery 6004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583565</wp:posOffset>
              </wp:positionV>
              <wp:extent cx="5131435" cy="916940"/>
              <wp:effectExtent l="0" t="2540" r="4445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1435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AF" w:rsidRPr="00AB16F6" w:rsidRDefault="006254AF" w:rsidP="006B43B9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31197B">
                            <w:rPr>
                              <w:rFonts w:ascii="Swis721 Md BT" w:hAnsi="Swis721 Md BT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Human Resource Services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br/>
                          </w:r>
                          <w:sdt>
                            <w:sdtPr>
                              <w:rPr>
                                <w:rFonts w:ascii="Minion Pro Cond" w:hAnsi="Minion Pro Cond"/>
                                <w:b/>
                                <w:sz w:val="34"/>
                                <w:szCs w:val="34"/>
                              </w:rPr>
                              <w:id w:val="439183616"/>
                            </w:sdtPr>
                            <w:sdtEndPr/>
                            <w:sdtContent>
                              <w:r>
                                <w:rPr>
                                  <w:rFonts w:ascii="Minion Pro Cond" w:hAnsi="Minion Pro Cond"/>
                                  <w:b/>
                                  <w:sz w:val="34"/>
                                  <w:szCs w:val="34"/>
                                </w:rPr>
                                <w:t>Graduate Assistant Guide</w:t>
                              </w:r>
                              <w:r>
                                <w:rPr>
                                  <w:rFonts w:ascii="Minion Pro Cond" w:hAnsi="Minion Pro Cond"/>
                                  <w:b/>
                                  <w:sz w:val="34"/>
                                  <w:szCs w:val="34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Minion Pro Cond" w:hAnsi="Minion Pro Cond"/>
                                  <w:b/>
                                  <w:sz w:val="28"/>
                                  <w:szCs w:val="2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Minion Pro Cond" w:hAnsi="Minion Pro Cond"/>
                                  <w:b/>
                                  <w:sz w:val="28"/>
                                  <w:szCs w:val="28"/>
                                </w:rPr>
                                <w:t xml:space="preserve"> New Hires and New Assignments</w:t>
                              </w:r>
                              <w:r>
                                <w:rPr>
                                  <w:rFonts w:ascii="Minion Pro Cond" w:hAnsi="Minion Pro Cond"/>
                                  <w:b/>
                                  <w:sz w:val="34"/>
                                  <w:szCs w:val="34"/>
                                </w:rPr>
                                <w:br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-38.4pt;margin-top:45.95pt;width:404.05pt;height:7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P0hgIAABY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" stroked="f">
              <v:textbox>
                <w:txbxContent>
                  <w:p w:rsidR="006254AF" w:rsidRPr="00AB16F6" w:rsidRDefault="006254AF" w:rsidP="006B43B9">
                    <w:pPr>
                      <w:rPr>
                        <w:sz w:val="44"/>
                        <w:szCs w:val="44"/>
                      </w:rPr>
                    </w:pPr>
                    <w:r w:rsidRPr="0031197B">
                      <w:rPr>
                        <w:rFonts w:ascii="Swis721 Md BT" w:hAnsi="Swis721 Md BT"/>
                        <w:b/>
                        <w:color w:val="595959" w:themeColor="text1" w:themeTint="A6"/>
                        <w:sz w:val="24"/>
                        <w:szCs w:val="24"/>
                      </w:rPr>
                      <w:t>Human Resource Services</w:t>
                    </w:r>
                    <w:r>
                      <w:rPr>
                        <w:b/>
                        <w:color w:val="595959" w:themeColor="text1" w:themeTint="A6"/>
                        <w:sz w:val="60"/>
                        <w:szCs w:val="60"/>
                      </w:rPr>
                      <w:br/>
                    </w:r>
                    <w:sdt>
                      <w:sdtPr>
                        <w:rPr>
                          <w:rFonts w:ascii="Minion Pro Cond" w:hAnsi="Minion Pro Cond"/>
                          <w:b/>
                          <w:sz w:val="34"/>
                          <w:szCs w:val="34"/>
                        </w:rPr>
                        <w:id w:val="439183616"/>
                      </w:sdtPr>
                      <w:sdtEndPr/>
                      <w:sdtContent>
                        <w:r>
                          <w:rPr>
                            <w:rFonts w:ascii="Minion Pro Cond" w:hAnsi="Minion Pro Cond"/>
                            <w:b/>
                            <w:sz w:val="34"/>
                            <w:szCs w:val="34"/>
                          </w:rPr>
                          <w:t>Graduate Assistant Guide</w:t>
                        </w:r>
                        <w:r>
                          <w:rPr>
                            <w:rFonts w:ascii="Minion Pro Cond" w:hAnsi="Minion Pro Cond"/>
                            <w:b/>
                            <w:sz w:val="34"/>
                            <w:szCs w:val="34"/>
                          </w:rPr>
                          <w:br/>
                        </w:r>
                        <w:proofErr w:type="gramStart"/>
                        <w:r>
                          <w:rPr>
                            <w:rFonts w:ascii="Minion Pro Cond" w:hAnsi="Minion Pro Cond"/>
                            <w:b/>
                            <w:sz w:val="28"/>
                            <w:szCs w:val="28"/>
                          </w:rPr>
                          <w:t>For</w:t>
                        </w:r>
                        <w:proofErr w:type="gramEnd"/>
                        <w:r>
                          <w:rPr>
                            <w:rFonts w:ascii="Minion Pro Cond" w:hAnsi="Minion Pro Cond"/>
                            <w:b/>
                            <w:sz w:val="28"/>
                            <w:szCs w:val="28"/>
                          </w:rPr>
                          <w:t xml:space="preserve"> New Hires and New Assignments</w:t>
                        </w:r>
                        <w:r>
                          <w:rPr>
                            <w:rFonts w:ascii="Minion Pro Cond" w:hAnsi="Minion Pro Cond"/>
                            <w:b/>
                            <w:sz w:val="34"/>
                            <w:szCs w:val="34"/>
                          </w:rPr>
                          <w:br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254AF" w:rsidRPr="006B43B9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-915447</wp:posOffset>
          </wp:positionH>
          <wp:positionV relativeFrom="paragraph">
            <wp:posOffset>0</wp:posOffset>
          </wp:positionV>
          <wp:extent cx="7778471" cy="542611"/>
          <wp:effectExtent l="19050" t="0" r="0" b="0"/>
          <wp:wrapNone/>
          <wp:docPr id="6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rcRect t="15625"/>
                  <a:stretch>
                    <a:fillRect/>
                  </a:stretch>
                </pic:blipFill>
                <pic:spPr>
                  <a:xfrm>
                    <a:off x="0" y="0"/>
                    <a:ext cx="7778471" cy="542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DEC"/>
    <w:multiLevelType w:val="hybridMultilevel"/>
    <w:tmpl w:val="EFC2AD62"/>
    <w:lvl w:ilvl="0" w:tplc="58D45494">
      <w:start w:val="1"/>
      <w:numFmt w:val="bullet"/>
      <w:lvlText w:val="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7EB"/>
    <w:multiLevelType w:val="hybridMultilevel"/>
    <w:tmpl w:val="CEB6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3CAF"/>
    <w:multiLevelType w:val="hybridMultilevel"/>
    <w:tmpl w:val="91DC1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9066F"/>
    <w:multiLevelType w:val="hybridMultilevel"/>
    <w:tmpl w:val="F848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4D26"/>
    <w:multiLevelType w:val="hybridMultilevel"/>
    <w:tmpl w:val="C1E26E08"/>
    <w:lvl w:ilvl="0" w:tplc="58D45494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181"/>
    <w:multiLevelType w:val="hybridMultilevel"/>
    <w:tmpl w:val="BE30E8DA"/>
    <w:lvl w:ilvl="0" w:tplc="58D45494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0885"/>
    <w:multiLevelType w:val="hybridMultilevel"/>
    <w:tmpl w:val="C59C6B7E"/>
    <w:lvl w:ilvl="0" w:tplc="B744395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817E98"/>
    <w:multiLevelType w:val="hybridMultilevel"/>
    <w:tmpl w:val="4242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11473"/>
    <w:multiLevelType w:val="hybridMultilevel"/>
    <w:tmpl w:val="8E54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67871"/>
    <w:multiLevelType w:val="hybridMultilevel"/>
    <w:tmpl w:val="900E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259EB"/>
    <w:multiLevelType w:val="hybridMultilevel"/>
    <w:tmpl w:val="3EDA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30FB8"/>
    <w:multiLevelType w:val="hybridMultilevel"/>
    <w:tmpl w:val="529A74A2"/>
    <w:lvl w:ilvl="0" w:tplc="6E94A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85F0A"/>
    <w:multiLevelType w:val="hybridMultilevel"/>
    <w:tmpl w:val="BDE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4E"/>
    <w:rsid w:val="0000703C"/>
    <w:rsid w:val="00077071"/>
    <w:rsid w:val="000800A5"/>
    <w:rsid w:val="00081111"/>
    <w:rsid w:val="000948DF"/>
    <w:rsid w:val="000A326B"/>
    <w:rsid w:val="000B4E26"/>
    <w:rsid w:val="00127D9B"/>
    <w:rsid w:val="001339F8"/>
    <w:rsid w:val="001A3E58"/>
    <w:rsid w:val="001B183D"/>
    <w:rsid w:val="001C064D"/>
    <w:rsid w:val="001D5FCF"/>
    <w:rsid w:val="00200F2F"/>
    <w:rsid w:val="00217811"/>
    <w:rsid w:val="00221087"/>
    <w:rsid w:val="00226E5E"/>
    <w:rsid w:val="00232DD8"/>
    <w:rsid w:val="00246F4F"/>
    <w:rsid w:val="002564FA"/>
    <w:rsid w:val="00264303"/>
    <w:rsid w:val="002833A8"/>
    <w:rsid w:val="00296718"/>
    <w:rsid w:val="002E1505"/>
    <w:rsid w:val="002E6699"/>
    <w:rsid w:val="0031197B"/>
    <w:rsid w:val="00346DAE"/>
    <w:rsid w:val="003522E5"/>
    <w:rsid w:val="00356970"/>
    <w:rsid w:val="003747BD"/>
    <w:rsid w:val="00384297"/>
    <w:rsid w:val="003B5D57"/>
    <w:rsid w:val="004076E0"/>
    <w:rsid w:val="0041059F"/>
    <w:rsid w:val="00446773"/>
    <w:rsid w:val="00453BD0"/>
    <w:rsid w:val="004560D2"/>
    <w:rsid w:val="00473DD0"/>
    <w:rsid w:val="00474DA2"/>
    <w:rsid w:val="00486AB4"/>
    <w:rsid w:val="004A249A"/>
    <w:rsid w:val="004C0811"/>
    <w:rsid w:val="004F534A"/>
    <w:rsid w:val="0052695D"/>
    <w:rsid w:val="0056160B"/>
    <w:rsid w:val="00565DBC"/>
    <w:rsid w:val="00576F18"/>
    <w:rsid w:val="005E4D1F"/>
    <w:rsid w:val="00620F7D"/>
    <w:rsid w:val="00622340"/>
    <w:rsid w:val="006254AF"/>
    <w:rsid w:val="0067007E"/>
    <w:rsid w:val="00676525"/>
    <w:rsid w:val="006A7467"/>
    <w:rsid w:val="006B43B9"/>
    <w:rsid w:val="006C0ED9"/>
    <w:rsid w:val="006D7023"/>
    <w:rsid w:val="006F4991"/>
    <w:rsid w:val="006F5EC0"/>
    <w:rsid w:val="00715468"/>
    <w:rsid w:val="00720B2E"/>
    <w:rsid w:val="00770761"/>
    <w:rsid w:val="007832C9"/>
    <w:rsid w:val="00785AB1"/>
    <w:rsid w:val="007D20A0"/>
    <w:rsid w:val="007E1F76"/>
    <w:rsid w:val="007F5315"/>
    <w:rsid w:val="0080234A"/>
    <w:rsid w:val="0080491A"/>
    <w:rsid w:val="00820894"/>
    <w:rsid w:val="00853C91"/>
    <w:rsid w:val="008740AD"/>
    <w:rsid w:val="00881BBB"/>
    <w:rsid w:val="0089694D"/>
    <w:rsid w:val="008A4C0E"/>
    <w:rsid w:val="008B4D73"/>
    <w:rsid w:val="008E644E"/>
    <w:rsid w:val="008F68E8"/>
    <w:rsid w:val="008F73F0"/>
    <w:rsid w:val="00916946"/>
    <w:rsid w:val="00920371"/>
    <w:rsid w:val="00926E7D"/>
    <w:rsid w:val="009527CA"/>
    <w:rsid w:val="009553F8"/>
    <w:rsid w:val="00972D72"/>
    <w:rsid w:val="0097571B"/>
    <w:rsid w:val="009834AF"/>
    <w:rsid w:val="0098371A"/>
    <w:rsid w:val="009A2BD1"/>
    <w:rsid w:val="009B5794"/>
    <w:rsid w:val="009B7DE5"/>
    <w:rsid w:val="009C1366"/>
    <w:rsid w:val="009E2D14"/>
    <w:rsid w:val="009F72FD"/>
    <w:rsid w:val="00A043C5"/>
    <w:rsid w:val="00A50BCE"/>
    <w:rsid w:val="00A55A27"/>
    <w:rsid w:val="00AB16F6"/>
    <w:rsid w:val="00B06C54"/>
    <w:rsid w:val="00B22831"/>
    <w:rsid w:val="00B27F6A"/>
    <w:rsid w:val="00B5051B"/>
    <w:rsid w:val="00B777B1"/>
    <w:rsid w:val="00B9384F"/>
    <w:rsid w:val="00BB0BE7"/>
    <w:rsid w:val="00BB2584"/>
    <w:rsid w:val="00BB3478"/>
    <w:rsid w:val="00C2688C"/>
    <w:rsid w:val="00C4132F"/>
    <w:rsid w:val="00C57CEC"/>
    <w:rsid w:val="00C6231C"/>
    <w:rsid w:val="00C65398"/>
    <w:rsid w:val="00CB6D53"/>
    <w:rsid w:val="00CC0BB5"/>
    <w:rsid w:val="00CD1BDC"/>
    <w:rsid w:val="00D2448E"/>
    <w:rsid w:val="00D556A1"/>
    <w:rsid w:val="00D60137"/>
    <w:rsid w:val="00D60E5E"/>
    <w:rsid w:val="00DB27E5"/>
    <w:rsid w:val="00DE6851"/>
    <w:rsid w:val="00E26789"/>
    <w:rsid w:val="00E47B5A"/>
    <w:rsid w:val="00E95929"/>
    <w:rsid w:val="00EA5E8B"/>
    <w:rsid w:val="00ED12AC"/>
    <w:rsid w:val="00ED2148"/>
    <w:rsid w:val="00ED5E01"/>
    <w:rsid w:val="00ED7273"/>
    <w:rsid w:val="00EF0B47"/>
    <w:rsid w:val="00F1553A"/>
    <w:rsid w:val="00F2534E"/>
    <w:rsid w:val="00F25655"/>
    <w:rsid w:val="00F42790"/>
    <w:rsid w:val="00F6457F"/>
    <w:rsid w:val="00F82D40"/>
    <w:rsid w:val="00F92C44"/>
    <w:rsid w:val="00FD2A0E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4F251E"/>
  <w15:docId w15:val="{2C0206C2-3BB5-4C52-852F-F52AE8A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7E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31"/>
  </w:style>
  <w:style w:type="paragraph" w:styleId="Footer">
    <w:name w:val="footer"/>
    <w:basedOn w:val="Normal"/>
    <w:link w:val="FooterChar"/>
    <w:uiPriority w:val="99"/>
    <w:unhideWhenUsed/>
    <w:rsid w:val="00B22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31"/>
  </w:style>
  <w:style w:type="paragraph" w:styleId="BalloonText">
    <w:name w:val="Balloon Text"/>
    <w:basedOn w:val="Normal"/>
    <w:link w:val="BalloonTextChar"/>
    <w:uiPriority w:val="99"/>
    <w:semiHidden/>
    <w:unhideWhenUsed/>
    <w:rsid w:val="00B22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2C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7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037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0B2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B2E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6700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07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07E"/>
    <w:rPr>
      <w:vertAlign w:val="superscript"/>
    </w:rPr>
  </w:style>
  <w:style w:type="character" w:customStyle="1" w:styleId="apple-style-span">
    <w:name w:val="apple-style-span"/>
    <w:basedOn w:val="DefaultParagraphFont"/>
    <w:rsid w:val="00972D72"/>
  </w:style>
  <w:style w:type="paragraph" w:styleId="NoSpacing">
    <w:name w:val="No Spacing"/>
    <w:uiPriority w:val="1"/>
    <w:qFormat/>
    <w:rsid w:val="005E4D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E4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rs.colostate.edu/hr-liaisons/new-hire.html" TargetMode="External"/><Relationship Id="rId18" Type="http://schemas.openxmlformats.org/officeDocument/2006/relationships/hyperlink" Target="http://www.hrs.colostate.edu/hr-liaisons/index.html" TargetMode="External"/><Relationship Id="rId26" Type="http://schemas.openxmlformats.org/officeDocument/2006/relationships/hyperlink" Target="http://policies.colostate.edu/PolicyIndex.aspx" TargetMode="External"/><Relationship Id="rId39" Type="http://schemas.openxmlformats.org/officeDocument/2006/relationships/footer" Target="footer4.xml"/><Relationship Id="rId21" Type="http://schemas.openxmlformats.org/officeDocument/2006/relationships/hyperlink" Target="http://busfin.colostate.edu/Resources/Forms.aspx" TargetMode="External"/><Relationship Id="rId34" Type="http://schemas.openxmlformats.org/officeDocument/2006/relationships/hyperlink" Target="http://hrs.colostate.edu/timeclockplu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raining.colostate.edu/ueo/" TargetMode="External"/><Relationship Id="rId20" Type="http://schemas.openxmlformats.org/officeDocument/2006/relationships/hyperlink" Target="https://ariesweb.colostate.edu/sites/www.aries/access.aspx" TargetMode="External"/><Relationship Id="rId29" Type="http://schemas.openxmlformats.org/officeDocument/2006/relationships/hyperlink" Target="http://www.facultycouncil.colostate.edu/files/manual/tabl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t.agsci.colostate.edu/" TargetMode="External"/><Relationship Id="rId32" Type="http://schemas.openxmlformats.org/officeDocument/2006/relationships/hyperlink" Target="http://busfin.colostate.edu/trv.aspx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eo.colostate.edu/" TargetMode="External"/><Relationship Id="rId23" Type="http://schemas.openxmlformats.org/officeDocument/2006/relationships/hyperlink" Target="https://eid.colostate.edu/About.aspx" TargetMode="External"/><Relationship Id="rId28" Type="http://schemas.openxmlformats.org/officeDocument/2006/relationships/hyperlink" Target="http://www.hrs.colostate.edu/policies/hrs-manual.html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www.hrs.colostate.edu/hr-liaisons/index.html" TargetMode="External"/><Relationship Id="rId31" Type="http://schemas.openxmlformats.org/officeDocument/2006/relationships/hyperlink" Target="http://www.ehs.colostate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usfin.colostate.edu/fpi/5_group/FPI%205-1%20Travel.pdf" TargetMode="External"/><Relationship Id="rId22" Type="http://schemas.openxmlformats.org/officeDocument/2006/relationships/hyperlink" Target="http://www.purchasing.colostate.edu/pages/acard.asp" TargetMode="External"/><Relationship Id="rId27" Type="http://schemas.openxmlformats.org/officeDocument/2006/relationships/hyperlink" Target="http://www.hrs.colostate.edu/pdfs/holiday-schedule.pdf" TargetMode="External"/><Relationship Id="rId30" Type="http://schemas.openxmlformats.org/officeDocument/2006/relationships/hyperlink" Target="http://www.ehs.colostate.edu/WWorkComp/Home.aspx" TargetMode="External"/><Relationship Id="rId35" Type="http://schemas.openxmlformats.org/officeDocument/2006/relationships/hyperlink" Target="https://aar.is.colostate.ed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hrs.colostate.edu/background-checks/background-checks.html" TargetMode="External"/><Relationship Id="rId17" Type="http://schemas.openxmlformats.org/officeDocument/2006/relationships/hyperlink" Target="http://provost.colostate.edu/faculty-administrative-professionals/" TargetMode="External"/><Relationship Id="rId25" Type="http://schemas.openxmlformats.org/officeDocument/2006/relationships/hyperlink" Target="http://www.housing.colostate.edu/ramcard/index.htm" TargetMode="External"/><Relationship Id="rId33" Type="http://schemas.openxmlformats.org/officeDocument/2006/relationships/hyperlink" Target="http://rcr.colostate.edu/" TargetMode="External"/><Relationship Id="rId38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s.colostate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s.colostate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s.colostate.ed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s.colo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abc.agsci.colostate.edu/collegehr/" TargetMode="External"/><Relationship Id="rId1" Type="http://schemas.openxmlformats.org/officeDocument/2006/relationships/hyperlink" Target="http://abc.agsci.colostate.edu/collegeh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ilbert\Local%20Settings\Temporary%20Internet%20Files\Content.Outlook\ML4STJI8\H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3CDA-47C2-4C28-BDE1-57A3B447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</Template>
  <TotalTime>17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Hilbert</dc:creator>
  <cp:lastModifiedBy>Holliday,Joanna</cp:lastModifiedBy>
  <cp:revision>6</cp:revision>
  <cp:lastPrinted>2011-10-03T22:10:00Z</cp:lastPrinted>
  <dcterms:created xsi:type="dcterms:W3CDTF">2017-07-24T19:30:00Z</dcterms:created>
  <dcterms:modified xsi:type="dcterms:W3CDTF">2017-07-24T19:47:00Z</dcterms:modified>
</cp:coreProperties>
</file>