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B1" w:rsidRDefault="00DD0667" w:rsidP="009649B1">
      <w:pPr>
        <w:pStyle w:val="heading"/>
        <w:rPr>
          <w:sz w:val="28"/>
          <w:szCs w:val="28"/>
        </w:rPr>
      </w:pPr>
      <w:r>
        <w:rPr>
          <w:sz w:val="28"/>
          <w:szCs w:val="28"/>
        </w:rPr>
        <w:t>2016</w:t>
      </w:r>
      <w:r w:rsidR="009649B1" w:rsidRPr="009649B1">
        <w:rPr>
          <w:sz w:val="28"/>
          <w:szCs w:val="28"/>
        </w:rPr>
        <w:t xml:space="preserve"> Collaborative On-Farm Tests (COFT) </w:t>
      </w:r>
    </w:p>
    <w:p w:rsidR="009649B1" w:rsidRPr="009649B1" w:rsidRDefault="009649B1" w:rsidP="009649B1">
      <w:pPr>
        <w:pStyle w:val="heading"/>
        <w:rPr>
          <w:sz w:val="24"/>
          <w:szCs w:val="24"/>
        </w:rPr>
      </w:pPr>
    </w:p>
    <w:p w:rsidR="00334A48" w:rsidRDefault="009649B1" w:rsidP="009649B1">
      <w:pPr>
        <w:pStyle w:val="heading"/>
        <w:rPr>
          <w:sz w:val="24"/>
          <w:szCs w:val="24"/>
        </w:rPr>
      </w:pPr>
      <w:r w:rsidRPr="009649B1">
        <w:rPr>
          <w:sz w:val="24"/>
          <w:szCs w:val="24"/>
        </w:rPr>
        <w:t xml:space="preserve">Jerry Johnson, </w:t>
      </w:r>
      <w:r w:rsidR="00DD0667">
        <w:rPr>
          <w:sz w:val="24"/>
          <w:szCs w:val="24"/>
        </w:rPr>
        <w:t>W</w:t>
      </w:r>
      <w:r w:rsidRPr="009649B1">
        <w:rPr>
          <w:sz w:val="24"/>
          <w:szCs w:val="24"/>
        </w:rPr>
        <w:t xml:space="preserve">ilma Trujillo, Dennis Kaan, Ron Meyer, </w:t>
      </w:r>
      <w:r w:rsidR="00DD0667">
        <w:rPr>
          <w:sz w:val="24"/>
          <w:szCs w:val="24"/>
        </w:rPr>
        <w:t xml:space="preserve">Brian Talamantes, </w:t>
      </w:r>
    </w:p>
    <w:p w:rsidR="009649B1" w:rsidRPr="009649B1" w:rsidRDefault="00DD0667" w:rsidP="009649B1">
      <w:pPr>
        <w:pStyle w:val="head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Kelly Roesch, </w:t>
      </w:r>
      <w:r w:rsidR="009649B1" w:rsidRPr="009649B1">
        <w:rPr>
          <w:sz w:val="24"/>
          <w:szCs w:val="24"/>
        </w:rPr>
        <w:t xml:space="preserve">and Sally </w:t>
      </w:r>
      <w:r w:rsidR="001D3D3D">
        <w:rPr>
          <w:sz w:val="24"/>
          <w:szCs w:val="24"/>
        </w:rPr>
        <w:t>Jones</w:t>
      </w:r>
    </w:p>
    <w:p w:rsidR="009649B1" w:rsidRPr="009649B1" w:rsidRDefault="009649B1" w:rsidP="009649B1">
      <w:pPr>
        <w:pStyle w:val="heading"/>
        <w:rPr>
          <w:sz w:val="28"/>
          <w:szCs w:val="28"/>
        </w:rPr>
      </w:pPr>
    </w:p>
    <w:p w:rsidR="009649B1" w:rsidRPr="003F5A9D" w:rsidRDefault="009649B1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objective of our on-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farm testing program is to compare the performance of wheat varieties that are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most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interest to Colorado farmers. In 201</w:t>
      </w:r>
      <w:r w:rsidR="00BC364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3642">
        <w:rPr>
          <w:rFonts w:ascii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varieties were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hAnsi="Times New Roman" w:cs="Times New Roman"/>
          <w:color w:val="000000"/>
          <w:sz w:val="24"/>
          <w:szCs w:val="24"/>
        </w:rPr>
        <w:t>d: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 Byrd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popular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HRW), Denali (HRW), </w:t>
      </w:r>
      <w:r w:rsidR="00BC3642">
        <w:rPr>
          <w:rFonts w:ascii="Times New Roman" w:hAnsi="Times New Roman" w:cs="Times New Roman"/>
          <w:color w:val="000000"/>
          <w:sz w:val="24"/>
          <w:szCs w:val="24"/>
        </w:rPr>
        <w:t>Sunshine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 (high quality HWW), </w:t>
      </w:r>
      <w:r w:rsidR="00BC3642">
        <w:rPr>
          <w:rFonts w:ascii="Times New Roman" w:hAnsi="Times New Roman" w:cs="Times New Roman"/>
          <w:color w:val="000000"/>
          <w:sz w:val="24"/>
          <w:szCs w:val="24"/>
        </w:rPr>
        <w:t>Avery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(newly</w:t>
      </w:r>
      <w:r w:rsidR="00D02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642">
        <w:rPr>
          <w:rFonts w:ascii="Times New Roman" w:hAnsi="Times New Roman" w:cs="Times New Roman"/>
          <w:color w:val="000000"/>
          <w:sz w:val="24"/>
          <w:szCs w:val="24"/>
        </w:rPr>
        <w:t>released HR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WB-Grainfield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HRW from WestBred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E26AE3">
        <w:rPr>
          <w:rFonts w:ascii="Times New Roman" w:hAnsi="Times New Roman" w:cs="Times New Roman"/>
          <w:color w:val="000000"/>
          <w:sz w:val="24"/>
          <w:szCs w:val="24"/>
        </w:rPr>
        <w:t xml:space="preserve">  V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arieties</w:t>
      </w:r>
      <w:r w:rsidR="00E26AE3">
        <w:rPr>
          <w:rFonts w:ascii="Times New Roman" w:hAnsi="Times New Roman" w:cs="Times New Roman"/>
          <w:color w:val="000000"/>
          <w:sz w:val="24"/>
          <w:szCs w:val="24"/>
        </w:rPr>
        <w:t xml:space="preserve"> in the COFT program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 are tested under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arm field-scale conditions with </w:t>
      </w:r>
      <w:r w:rsidR="00E26AE3">
        <w:rPr>
          <w:rFonts w:ascii="Times New Roman" w:hAnsi="Times New Roman" w:cs="Times New Roman"/>
          <w:color w:val="000000"/>
          <w:sz w:val="24"/>
          <w:szCs w:val="24"/>
        </w:rPr>
        <w:t>farmer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 equipment.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Colorado State University Extension </w:t>
      </w:r>
      <w:r w:rsidR="00D62249">
        <w:rPr>
          <w:rFonts w:ascii="Times New Roman" w:hAnsi="Times New Roman" w:cs="Times New Roman"/>
          <w:color w:val="000000"/>
          <w:sz w:val="24"/>
          <w:szCs w:val="24"/>
        </w:rPr>
        <w:t>Agents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oversee all aspects of the program. </w:t>
      </w:r>
      <w:r w:rsidR="00BC3642">
        <w:rPr>
          <w:rFonts w:ascii="Times New Roman" w:hAnsi="Times New Roman" w:cs="Times New Roman"/>
          <w:color w:val="000000"/>
          <w:sz w:val="24"/>
          <w:szCs w:val="24"/>
        </w:rPr>
        <w:t>The COFT program is in its 20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th year an</w:t>
      </w:r>
      <w:r>
        <w:rPr>
          <w:rFonts w:ascii="Times New Roman" w:hAnsi="Times New Roman" w:cs="Times New Roman"/>
          <w:color w:val="000000"/>
          <w:sz w:val="24"/>
          <w:szCs w:val="24"/>
        </w:rPr>
        <w:t>d the majority of Colorado’s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winter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wheat acreage is planted to varieties that have been tested in the program. On-farm testing leads to </w:t>
      </w:r>
      <w:r>
        <w:rPr>
          <w:rFonts w:ascii="Times New Roman" w:hAnsi="Times New Roman" w:cs="Times New Roman"/>
          <w:color w:val="000000"/>
          <w:sz w:val="24"/>
          <w:szCs w:val="24"/>
        </w:rPr>
        <w:t>more rapid replacement of old</w:t>
      </w:r>
      <w:r w:rsidR="008908AD"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inferior varieties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wide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 and faster adoption of </w:t>
      </w:r>
      <w:r>
        <w:rPr>
          <w:rFonts w:ascii="Times New Roman" w:hAnsi="Times New Roman" w:cs="Times New Roman"/>
          <w:color w:val="000000"/>
          <w:sz w:val="24"/>
          <w:szCs w:val="24"/>
        </w:rPr>
        <w:t>improved v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arieties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649B1" w:rsidRPr="003F5A9D" w:rsidRDefault="009649B1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9B1" w:rsidRPr="00CB706F" w:rsidRDefault="009649B1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5A9D">
        <w:rPr>
          <w:rFonts w:ascii="Times New Roman" w:hAnsi="Times New Roman" w:cs="Times New Roman"/>
          <w:color w:val="000000"/>
          <w:sz w:val="24"/>
          <w:szCs w:val="24"/>
        </w:rPr>
        <w:t>In the fall of 201</w:t>
      </w:r>
      <w:r w:rsidR="00BC36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over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>thirty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eastern Colorado wheat producers received seed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BC3642">
        <w:rPr>
          <w:rFonts w:ascii="Times New Roman" w:hAnsi="Times New Roman" w:cs="Times New Roman"/>
          <w:color w:val="000000"/>
          <w:sz w:val="24"/>
          <w:szCs w:val="24"/>
        </w:rPr>
        <w:t>five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 varieties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planted them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in side-by-side strips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 the same conditions as the wheat in the rest of the field. </w:t>
      </w:r>
      <w:r w:rsidRPr="003F5A9D">
        <w:rPr>
          <w:rFonts w:ascii="Times New Roman" w:hAnsi="Times New Roman" w:cs="Times New Roman"/>
          <w:color w:val="000000"/>
          <w:sz w:val="24"/>
          <w:szCs w:val="24"/>
        </w:rPr>
        <w:t xml:space="preserve">Twenty viable harvest results were obtained. Failed tests were due to drought conditions and hail. </w:t>
      </w:r>
      <w:r w:rsidR="00CB706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z w:val="24"/>
          <w:szCs w:val="24"/>
        </w:rPr>
        <w:t>n 201</w:t>
      </w:r>
      <w:r w:rsidR="00BC3642">
        <w:rPr>
          <w:rFonts w:ascii="Times New Roman" w:hAnsi="Times New Roman" w:cs="Times New Roman"/>
          <w:color w:val="221F1F"/>
          <w:sz w:val="24"/>
          <w:szCs w:val="24"/>
        </w:rPr>
        <w:t>6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, there were extremes in yield across Colorado. The highest yielding strip was </w:t>
      </w:r>
      <w:proofErr w:type="gramStart"/>
      <w:r>
        <w:rPr>
          <w:rFonts w:ascii="Times New Roman" w:hAnsi="Times New Roman" w:cs="Times New Roman"/>
          <w:color w:val="221F1F"/>
          <w:sz w:val="24"/>
          <w:szCs w:val="24"/>
        </w:rPr>
        <w:t>over 10</w:t>
      </w:r>
      <w:r w:rsidR="00BC3642">
        <w:rPr>
          <w:rFonts w:ascii="Times New Roman" w:hAnsi="Times New Roman" w:cs="Times New Roman"/>
          <w:color w:val="221F1F"/>
          <w:sz w:val="24"/>
          <w:szCs w:val="24"/>
        </w:rPr>
        <w:t>5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bu/acre</w:t>
      </w:r>
      <w:proofErr w:type="gramEnd"/>
      <w:r>
        <w:rPr>
          <w:rFonts w:ascii="Times New Roman" w:hAnsi="Times New Roman" w:cs="Times New Roman"/>
          <w:color w:val="221F1F"/>
          <w:sz w:val="24"/>
          <w:szCs w:val="24"/>
        </w:rPr>
        <w:t xml:space="preserve"> while the lowest recorded yield this year was </w:t>
      </w:r>
      <w:r w:rsidR="00BC3642">
        <w:rPr>
          <w:rFonts w:ascii="Times New Roman" w:hAnsi="Times New Roman" w:cs="Times New Roman"/>
          <w:color w:val="221F1F"/>
          <w:sz w:val="24"/>
          <w:szCs w:val="24"/>
        </w:rPr>
        <w:t>21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650C77">
        <w:rPr>
          <w:rFonts w:ascii="Times New Roman" w:hAnsi="Times New Roman" w:cs="Times New Roman"/>
          <w:color w:val="221F1F"/>
          <w:sz w:val="24"/>
          <w:szCs w:val="24"/>
        </w:rPr>
        <w:t>bu/acre. Yields were affected by</w:t>
      </w:r>
      <w:r w:rsidR="00CB706F">
        <w:rPr>
          <w:rFonts w:ascii="Times New Roman" w:hAnsi="Times New Roman" w:cs="Times New Roman"/>
          <w:color w:val="221F1F"/>
          <w:sz w:val="24"/>
          <w:szCs w:val="24"/>
        </w:rPr>
        <w:t xml:space="preserve"> stripe rust,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winter drought, viruses, </w:t>
      </w:r>
      <w:r w:rsidR="00650C77">
        <w:rPr>
          <w:rFonts w:ascii="Times New Roman" w:hAnsi="Times New Roman" w:cs="Times New Roman"/>
          <w:color w:val="221F1F"/>
          <w:sz w:val="24"/>
          <w:szCs w:val="24"/>
        </w:rPr>
        <w:t>and hail.</w:t>
      </w:r>
    </w:p>
    <w:p w:rsidR="009649B1" w:rsidRDefault="009649B1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8908AD" w:rsidRPr="009649B1" w:rsidRDefault="009649B1" w:rsidP="008908A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T</w:t>
      </w:r>
      <w:r w:rsidRPr="003F5A9D">
        <w:rPr>
          <w:rFonts w:ascii="Times New Roman" w:hAnsi="Times New Roman" w:cs="Times New Roman"/>
          <w:color w:val="221F1F"/>
          <w:sz w:val="24"/>
          <w:szCs w:val="24"/>
        </w:rPr>
        <w:t xml:space="preserve">he varieties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tested in COFT this year </w:t>
      </w:r>
      <w:r w:rsidRPr="003F5A9D">
        <w:rPr>
          <w:rFonts w:ascii="Times New Roman" w:hAnsi="Times New Roman" w:cs="Times New Roman"/>
          <w:color w:val="221F1F"/>
          <w:sz w:val="24"/>
          <w:szCs w:val="24"/>
        </w:rPr>
        <w:t xml:space="preserve">fit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different farmer needs. </w:t>
      </w:r>
      <w:r w:rsidRPr="003F5A9D">
        <w:rPr>
          <w:rFonts w:ascii="Times New Roman" w:hAnsi="Times New Roman" w:cs="Times New Roman"/>
          <w:color w:val="221F1F"/>
          <w:sz w:val="24"/>
          <w:szCs w:val="24"/>
        </w:rPr>
        <w:t xml:space="preserve">Farmers wanting to grow white wheat with </w:t>
      </w:r>
      <w:r w:rsidR="001A246E">
        <w:rPr>
          <w:rFonts w:ascii="Times New Roman" w:hAnsi="Times New Roman" w:cs="Times New Roman"/>
          <w:color w:val="221F1F"/>
          <w:sz w:val="24"/>
          <w:szCs w:val="24"/>
        </w:rPr>
        <w:t xml:space="preserve">high </w:t>
      </w:r>
      <w:r w:rsidRPr="001A246E">
        <w:rPr>
          <w:rFonts w:ascii="Times New Roman" w:hAnsi="Times New Roman" w:cs="Times New Roman"/>
          <w:vanish/>
          <w:color w:val="221F1F"/>
          <w:sz w:val="24"/>
          <w:szCs w:val="24"/>
        </w:rPr>
        <w:t xml:space="preserve">exceptional </w:t>
      </w:r>
      <w:r w:rsidRPr="003F5A9D">
        <w:rPr>
          <w:rFonts w:ascii="Times New Roman" w:hAnsi="Times New Roman" w:cs="Times New Roman"/>
          <w:color w:val="221F1F"/>
          <w:sz w:val="24"/>
          <w:szCs w:val="24"/>
        </w:rPr>
        <w:t xml:space="preserve">quality should be growing </w:t>
      </w:r>
      <w:r>
        <w:rPr>
          <w:rFonts w:ascii="Times New Roman" w:hAnsi="Times New Roman" w:cs="Times New Roman"/>
          <w:color w:val="221F1F"/>
          <w:sz w:val="24"/>
          <w:szCs w:val="24"/>
        </w:rPr>
        <w:t>Sunshine</w:t>
      </w:r>
      <w:r w:rsidR="001D14D7">
        <w:rPr>
          <w:rFonts w:ascii="Times New Roman" w:hAnsi="Times New Roman" w:cs="Times New Roman"/>
          <w:color w:val="221F1F"/>
          <w:sz w:val="24"/>
          <w:szCs w:val="24"/>
        </w:rPr>
        <w:t>, the top yielding variety</w:t>
      </w:r>
      <w:r w:rsidR="00650C77">
        <w:rPr>
          <w:rFonts w:ascii="Times New Roman" w:hAnsi="Times New Roman" w:cs="Times New Roman"/>
          <w:color w:val="221F1F"/>
          <w:sz w:val="24"/>
          <w:szCs w:val="24"/>
        </w:rPr>
        <w:t xml:space="preserve"> in this year</w:t>
      </w:r>
      <w:r w:rsidR="00304C88">
        <w:rPr>
          <w:rFonts w:ascii="Times New Roman" w:hAnsi="Times New Roman" w:cs="Times New Roman"/>
          <w:color w:val="221F1F"/>
          <w:sz w:val="24"/>
          <w:szCs w:val="24"/>
        </w:rPr>
        <w:t>’s</w:t>
      </w:r>
      <w:r w:rsidR="00650C77">
        <w:rPr>
          <w:rFonts w:ascii="Times New Roman" w:hAnsi="Times New Roman" w:cs="Times New Roman"/>
          <w:color w:val="221F1F"/>
          <w:sz w:val="24"/>
          <w:szCs w:val="24"/>
        </w:rPr>
        <w:t xml:space="preserve"> COFT</w:t>
      </w:r>
      <w:r w:rsidRPr="003F5A9D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="001D14D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650C77">
        <w:rPr>
          <w:rFonts w:ascii="Times New Roman" w:hAnsi="Times New Roman" w:cs="Times New Roman"/>
          <w:color w:val="221F1F"/>
          <w:sz w:val="24"/>
          <w:szCs w:val="24"/>
        </w:rPr>
        <w:t xml:space="preserve">Denali </w:t>
      </w:r>
      <w:r w:rsidR="001D14D7">
        <w:rPr>
          <w:rFonts w:ascii="Times New Roman" w:hAnsi="Times New Roman" w:cs="Times New Roman"/>
          <w:color w:val="221F1F"/>
          <w:sz w:val="24"/>
          <w:szCs w:val="24"/>
        </w:rPr>
        <w:t xml:space="preserve">is a great HRW option that is medium-late maturing and has very good test weight.  </w:t>
      </w:r>
      <w:r w:rsidR="00650C77">
        <w:rPr>
          <w:rFonts w:ascii="Times New Roman" w:hAnsi="Times New Roman" w:cs="Times New Roman"/>
          <w:color w:val="221F1F"/>
          <w:sz w:val="24"/>
          <w:szCs w:val="24"/>
        </w:rPr>
        <w:t xml:space="preserve">Avery </w:t>
      </w:r>
      <w:r w:rsidR="001D14D7">
        <w:rPr>
          <w:rFonts w:ascii="Times New Roman" w:hAnsi="Times New Roman" w:cs="Times New Roman"/>
          <w:color w:val="221F1F"/>
          <w:sz w:val="24"/>
          <w:szCs w:val="24"/>
        </w:rPr>
        <w:t>is a new</w:t>
      </w:r>
      <w:r w:rsidR="00650C7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1D14D7">
        <w:rPr>
          <w:rFonts w:ascii="Times New Roman" w:hAnsi="Times New Roman" w:cs="Times New Roman"/>
          <w:color w:val="221F1F"/>
          <w:sz w:val="24"/>
          <w:szCs w:val="24"/>
        </w:rPr>
        <w:t>HRW option that is medium-maturing and has above-average test weight.</w:t>
      </w:r>
      <w:r w:rsidR="003D19A2">
        <w:rPr>
          <w:rFonts w:ascii="Times New Roman" w:hAnsi="Times New Roman" w:cs="Times New Roman"/>
          <w:color w:val="221F1F"/>
          <w:sz w:val="24"/>
          <w:szCs w:val="24"/>
        </w:rPr>
        <w:t xml:space="preserve">  </w:t>
      </w:r>
      <w:r w:rsidR="001D14D7">
        <w:rPr>
          <w:rFonts w:ascii="Times New Roman" w:hAnsi="Times New Roman" w:cs="Times New Roman"/>
          <w:color w:val="221F1F"/>
          <w:sz w:val="24"/>
          <w:szCs w:val="24"/>
        </w:rPr>
        <w:t xml:space="preserve">WB-Grainfield is an early-maturing HRW variety that has excellent test weight and good stripe rust resistance.  Byrd is </w:t>
      </w:r>
      <w:r w:rsidR="000B49A9">
        <w:rPr>
          <w:rFonts w:ascii="Times New Roman" w:hAnsi="Times New Roman" w:cs="Times New Roman"/>
          <w:color w:val="221F1F"/>
          <w:sz w:val="24"/>
          <w:szCs w:val="24"/>
        </w:rPr>
        <w:t xml:space="preserve">a medium-maturing </w:t>
      </w:r>
      <w:r w:rsidR="001D14D7">
        <w:rPr>
          <w:rFonts w:ascii="Times New Roman" w:hAnsi="Times New Roman" w:cs="Times New Roman"/>
          <w:color w:val="221F1F"/>
          <w:sz w:val="24"/>
          <w:szCs w:val="24"/>
        </w:rPr>
        <w:t xml:space="preserve">HRW variety that has done well in the COFT, especially during drought years.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Don’t select a variety to plant based upon the results from a single on-farm test. </w:t>
      </w:r>
      <w:r w:rsidR="008908AD">
        <w:rPr>
          <w:rFonts w:ascii="Times New Roman" w:hAnsi="Times New Roman" w:cs="Times New Roman"/>
          <w:color w:val="221F1F"/>
          <w:sz w:val="24"/>
          <w:szCs w:val="24"/>
        </w:rPr>
        <w:t>It is very important to use results from multiple locations.</w:t>
      </w:r>
    </w:p>
    <w:p w:rsidR="009649B1" w:rsidRPr="003F5A9D" w:rsidRDefault="009649B1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4957" w:rsidRDefault="009649B1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We should not be lulled into complacency by the good precipitation received in 2015</w:t>
      </w:r>
      <w:r w:rsidR="003D19A2">
        <w:rPr>
          <w:rFonts w:ascii="Times New Roman" w:hAnsi="Times New Roman" w:cs="Times New Roman"/>
          <w:color w:val="221F1F"/>
          <w:sz w:val="24"/>
          <w:szCs w:val="24"/>
        </w:rPr>
        <w:t xml:space="preserve"> and 2016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. It should not be forgotten that drought is the major yield-determining factor in eastern Colorado. </w:t>
      </w:r>
      <w:r w:rsidRPr="00535F3A">
        <w:rPr>
          <w:rFonts w:ascii="Times New Roman" w:hAnsi="Times New Roman" w:cs="Times New Roman"/>
          <w:color w:val="221F1F"/>
          <w:sz w:val="24"/>
          <w:szCs w:val="24"/>
        </w:rPr>
        <w:t>You can’t spray for drought</w:t>
      </w:r>
      <w:r w:rsidR="001A246E">
        <w:rPr>
          <w:rFonts w:ascii="Times New Roman" w:hAnsi="Times New Roman" w:cs="Times New Roman"/>
          <w:color w:val="221F1F"/>
          <w:sz w:val="24"/>
          <w:szCs w:val="24"/>
        </w:rPr>
        <w:t>!</w:t>
      </w:r>
    </w:p>
    <w:p w:rsidR="00810964" w:rsidRDefault="00810964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810964" w:rsidRDefault="00810964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810964" w:rsidRDefault="00810964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810964" w:rsidRDefault="00810964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810964" w:rsidRDefault="00810964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810964" w:rsidRDefault="00810964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810964" w:rsidRDefault="00582EE0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  <w:r w:rsidRPr="00582EE0">
        <w:rPr>
          <w:noProof/>
        </w:rPr>
        <w:drawing>
          <wp:inline distT="0" distB="0" distL="0" distR="0" wp14:anchorId="240F1AA2" wp14:editId="727D8EA4">
            <wp:extent cx="5943600" cy="406978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E0" w:rsidRDefault="00582EE0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582EE0" w:rsidRDefault="00582EE0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582EE0" w:rsidRPr="009649B1" w:rsidRDefault="00582EE0" w:rsidP="009649B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221F1F"/>
          <w:sz w:val="24"/>
          <w:szCs w:val="24"/>
        </w:rPr>
      </w:pPr>
      <w:r w:rsidRPr="00582EE0">
        <w:rPr>
          <w:noProof/>
        </w:rPr>
        <w:drawing>
          <wp:inline distT="0" distB="0" distL="0" distR="0" wp14:anchorId="5C488156" wp14:editId="6496AD43">
            <wp:extent cx="5943600" cy="25232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EE0" w:rsidRPr="0096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D1F2847-B105-4EA0-899B-B380D244E8AF}"/>
    <w:docVar w:name="dgnword-eventsink" w:val="282192256"/>
  </w:docVars>
  <w:rsids>
    <w:rsidRoot w:val="009649B1"/>
    <w:rsid w:val="000B49A9"/>
    <w:rsid w:val="001A246E"/>
    <w:rsid w:val="001D14D7"/>
    <w:rsid w:val="001D3D3D"/>
    <w:rsid w:val="00304C88"/>
    <w:rsid w:val="00334A48"/>
    <w:rsid w:val="0034070F"/>
    <w:rsid w:val="003D19A2"/>
    <w:rsid w:val="00444EC7"/>
    <w:rsid w:val="00582EE0"/>
    <w:rsid w:val="00650C77"/>
    <w:rsid w:val="00810964"/>
    <w:rsid w:val="008908AD"/>
    <w:rsid w:val="009649B1"/>
    <w:rsid w:val="009B798C"/>
    <w:rsid w:val="009E68AB"/>
    <w:rsid w:val="00B94957"/>
    <w:rsid w:val="00BC3642"/>
    <w:rsid w:val="00CB706F"/>
    <w:rsid w:val="00D0131B"/>
    <w:rsid w:val="00D021A4"/>
    <w:rsid w:val="00D62249"/>
    <w:rsid w:val="00DD0667"/>
    <w:rsid w:val="00E26AE3"/>
    <w:rsid w:val="00E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uiPriority w:val="99"/>
    <w:rsid w:val="009649B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uiPriority w:val="99"/>
    <w:rsid w:val="009649B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Sauer,Sally</dc:creator>
  <cp:lastModifiedBy>Jones,Sally</cp:lastModifiedBy>
  <cp:revision>4</cp:revision>
  <dcterms:created xsi:type="dcterms:W3CDTF">2017-02-22T23:19:00Z</dcterms:created>
  <dcterms:modified xsi:type="dcterms:W3CDTF">2017-02-22T23:22:00Z</dcterms:modified>
</cp:coreProperties>
</file>